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9B" w:rsidRPr="000D1976" w:rsidRDefault="00301A9B" w:rsidP="00301A9B">
      <w:pPr>
        <w:spacing w:after="0" w:line="240" w:lineRule="auto"/>
        <w:ind w:left="567"/>
        <w:jc w:val="center"/>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lang w:val="tt-RU"/>
        </w:rPr>
        <w:t>Муниципалдыг бюджеттиг ниити өөредилге чери</w:t>
      </w:r>
    </w:p>
    <w:p w:rsidR="000D1976" w:rsidRDefault="000D1976" w:rsidP="00A269F9">
      <w:pPr>
        <w:spacing w:after="0" w:line="240" w:lineRule="auto"/>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Тыва Республиканы</w:t>
      </w:r>
      <w:r>
        <w:rPr>
          <w:rFonts w:ascii="Calibri" w:eastAsia="Times New Roman" w:hAnsi="Calibri" w:cs="Times New Roman"/>
          <w:sz w:val="24"/>
          <w:szCs w:val="24"/>
        </w:rPr>
        <w:t>ң</w:t>
      </w:r>
      <w:r>
        <w:rPr>
          <w:rFonts w:ascii="Times New Roman" w:eastAsia="Times New Roman" w:hAnsi="Times New Roman" w:cs="Times New Roman"/>
          <w:sz w:val="24"/>
          <w:szCs w:val="24"/>
        </w:rPr>
        <w:t xml:space="preserve"> Та</w:t>
      </w:r>
      <w:r>
        <w:rPr>
          <w:rFonts w:ascii="Calibri" w:eastAsia="Times New Roman" w:hAnsi="Calibri" w:cs="Times New Roman"/>
          <w:sz w:val="24"/>
          <w:szCs w:val="24"/>
        </w:rPr>
        <w:t>ң</w:t>
      </w:r>
      <w:r>
        <w:rPr>
          <w:rFonts w:ascii="Times New Roman" w:eastAsia="Times New Roman" w:hAnsi="Times New Roman" w:cs="Times New Roman"/>
          <w:sz w:val="24"/>
          <w:szCs w:val="24"/>
        </w:rPr>
        <w:t>ды кожуунну</w:t>
      </w:r>
      <w:r>
        <w:rPr>
          <w:rFonts w:ascii="Calibri" w:eastAsia="Times New Roman" w:hAnsi="Calibri" w:cs="Times New Roman"/>
          <w:sz w:val="24"/>
          <w:szCs w:val="24"/>
        </w:rPr>
        <w:t>ң</w:t>
      </w:r>
      <w:r>
        <w:rPr>
          <w:rFonts w:ascii="Times New Roman" w:eastAsia="Times New Roman" w:hAnsi="Times New Roman" w:cs="Times New Roman"/>
          <w:sz w:val="24"/>
          <w:szCs w:val="24"/>
        </w:rPr>
        <w:t xml:space="preserve"> Кызыл-Арыг</w:t>
      </w:r>
    </w:p>
    <w:p w:rsidR="00301A9B" w:rsidRPr="000D1976" w:rsidRDefault="00301A9B" w:rsidP="00A269F9">
      <w:pPr>
        <w:spacing w:after="0" w:line="240" w:lineRule="auto"/>
        <w:ind w:left="567"/>
        <w:jc w:val="center"/>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 xml:space="preserve"> ортумак</w:t>
      </w:r>
      <w:r w:rsidR="00A269F9" w:rsidRPr="000D1976">
        <w:rPr>
          <w:rFonts w:ascii="Times New Roman" w:eastAsia="Times New Roman" w:hAnsi="Times New Roman" w:cs="Times New Roman"/>
          <w:sz w:val="24"/>
          <w:szCs w:val="24"/>
        </w:rPr>
        <w:t xml:space="preserve"> </w:t>
      </w:r>
      <w:r w:rsidR="000D1976" w:rsidRPr="000D1976">
        <w:rPr>
          <w:rFonts w:ascii="Times New Roman" w:eastAsia="Times New Roman" w:hAnsi="Times New Roman" w:cs="Times New Roman"/>
          <w:sz w:val="24"/>
          <w:szCs w:val="24"/>
        </w:rPr>
        <w:t xml:space="preserve">ниити </w:t>
      </w:r>
      <w:r w:rsidRPr="000D1976">
        <w:rPr>
          <w:rFonts w:ascii="Times New Roman" w:eastAsia="Times New Roman" w:hAnsi="Times New Roman" w:cs="Times New Roman"/>
          <w:sz w:val="24"/>
          <w:szCs w:val="24"/>
        </w:rPr>
        <w:t>өөредилге школазы</w:t>
      </w:r>
    </w:p>
    <w:p w:rsidR="00301A9B" w:rsidRPr="000D1976" w:rsidRDefault="00301A9B" w:rsidP="00301A9B">
      <w:pPr>
        <w:spacing w:after="0" w:line="240" w:lineRule="auto"/>
        <w:rPr>
          <w:rFonts w:ascii="Times New Roman" w:eastAsia="Times New Roman" w:hAnsi="Times New Roman" w:cs="Times New Roman"/>
          <w:sz w:val="24"/>
          <w:szCs w:val="24"/>
          <w:lang w:val="tt-RU"/>
        </w:rPr>
      </w:pPr>
    </w:p>
    <w:p w:rsidR="000D1976" w:rsidRDefault="00301A9B" w:rsidP="00301A9B">
      <w:pPr>
        <w:spacing w:after="0" w:line="240" w:lineRule="auto"/>
        <w:rPr>
          <w:rFonts w:ascii="Times New Roman" w:eastAsia="Times New Roman" w:hAnsi="Times New Roman" w:cs="Times New Roman"/>
          <w:sz w:val="24"/>
          <w:szCs w:val="24"/>
          <w:lang w:val="tt-RU"/>
        </w:rPr>
      </w:pPr>
      <w:r w:rsidRPr="00301A9B">
        <w:rPr>
          <w:rFonts w:ascii="Times New Roman" w:eastAsia="Times New Roman" w:hAnsi="Times New Roman" w:cs="Times New Roman"/>
          <w:sz w:val="24"/>
          <w:szCs w:val="24"/>
          <w:lang w:val="tt-RU"/>
        </w:rPr>
        <w:t xml:space="preserve">    Директорнуң өөредилге</w:t>
      </w:r>
      <w:r w:rsidR="000D1976">
        <w:rPr>
          <w:rFonts w:ascii="Times New Roman" w:eastAsia="Times New Roman" w:hAnsi="Times New Roman" w:cs="Times New Roman"/>
          <w:sz w:val="24"/>
          <w:szCs w:val="24"/>
          <w:lang w:val="tt-RU"/>
        </w:rPr>
        <w:t xml:space="preserve">                                                               Школа директоруну</w:t>
      </w:r>
      <w:r w:rsidR="000D1976">
        <w:rPr>
          <w:rFonts w:ascii="Calibri" w:eastAsia="Times New Roman" w:hAnsi="Calibri" w:cs="Times New Roman"/>
          <w:sz w:val="24"/>
          <w:szCs w:val="24"/>
          <w:lang w:val="tt-RU"/>
        </w:rPr>
        <w:t>ң</w:t>
      </w:r>
      <w:r w:rsidRPr="00301A9B">
        <w:rPr>
          <w:rFonts w:ascii="Times New Roman" w:eastAsia="Times New Roman" w:hAnsi="Times New Roman" w:cs="Times New Roman"/>
          <w:sz w:val="24"/>
          <w:szCs w:val="24"/>
          <w:lang w:val="tt-RU"/>
        </w:rPr>
        <w:t xml:space="preserve">                       </w:t>
      </w:r>
    </w:p>
    <w:p w:rsidR="00301A9B" w:rsidRPr="00301A9B" w:rsidRDefault="00301A9B" w:rsidP="00301A9B">
      <w:pPr>
        <w:spacing w:after="0" w:line="240" w:lineRule="auto"/>
        <w:rPr>
          <w:rFonts w:ascii="Times New Roman" w:eastAsia="Times New Roman" w:hAnsi="Times New Roman" w:cs="Times New Roman"/>
          <w:sz w:val="24"/>
          <w:szCs w:val="24"/>
          <w:lang w:val="tt-RU"/>
        </w:rPr>
      </w:pPr>
      <w:r w:rsidRPr="00301A9B">
        <w:rPr>
          <w:rFonts w:ascii="Times New Roman" w:eastAsia="Times New Roman" w:hAnsi="Times New Roman" w:cs="Times New Roman"/>
          <w:sz w:val="24"/>
          <w:szCs w:val="24"/>
          <w:lang w:val="tt-RU"/>
        </w:rPr>
        <w:t xml:space="preserve">  </w:t>
      </w:r>
      <w:r w:rsidR="000D1976">
        <w:rPr>
          <w:rFonts w:ascii="Times New Roman" w:eastAsia="Times New Roman" w:hAnsi="Times New Roman" w:cs="Times New Roman"/>
          <w:sz w:val="24"/>
          <w:szCs w:val="24"/>
          <w:lang w:val="tt-RU"/>
        </w:rPr>
        <w:t xml:space="preserve"> </w:t>
      </w:r>
      <w:r w:rsidRPr="00301A9B">
        <w:rPr>
          <w:rFonts w:ascii="Times New Roman" w:eastAsia="Times New Roman" w:hAnsi="Times New Roman" w:cs="Times New Roman"/>
          <w:sz w:val="24"/>
          <w:szCs w:val="24"/>
          <w:lang w:val="tt-RU"/>
        </w:rPr>
        <w:t xml:space="preserve">талазы-биле оралакчызы          </w:t>
      </w:r>
      <w:r w:rsidR="000D1976">
        <w:rPr>
          <w:rFonts w:ascii="Times New Roman" w:eastAsia="Times New Roman" w:hAnsi="Times New Roman" w:cs="Times New Roman"/>
          <w:sz w:val="24"/>
          <w:szCs w:val="24"/>
          <w:lang w:val="tt-RU"/>
        </w:rPr>
        <w:t xml:space="preserve">                                             __ </w:t>
      </w:r>
      <w:r w:rsidRPr="00301A9B">
        <w:rPr>
          <w:rFonts w:ascii="Times New Roman" w:eastAsia="Times New Roman" w:hAnsi="Times New Roman" w:cs="Times New Roman"/>
          <w:sz w:val="24"/>
          <w:szCs w:val="24"/>
          <w:lang w:val="tt-RU"/>
        </w:rPr>
        <w:t>дугаар дужаалы-биле</w:t>
      </w:r>
    </w:p>
    <w:p w:rsidR="000D1976" w:rsidRDefault="00301A9B" w:rsidP="00301A9B">
      <w:pPr>
        <w:spacing w:after="0" w:line="240" w:lineRule="auto"/>
        <w:rPr>
          <w:rFonts w:ascii="Times New Roman" w:eastAsia="Times New Roman" w:hAnsi="Times New Roman" w:cs="Times New Roman"/>
          <w:sz w:val="24"/>
          <w:szCs w:val="24"/>
          <w:lang w:val="tt-RU"/>
        </w:rPr>
      </w:pPr>
      <w:r w:rsidRPr="00301A9B">
        <w:rPr>
          <w:rFonts w:ascii="Times New Roman" w:eastAsia="Times New Roman" w:hAnsi="Times New Roman" w:cs="Times New Roman"/>
          <w:sz w:val="24"/>
          <w:szCs w:val="24"/>
          <w:lang w:val="tt-RU"/>
        </w:rPr>
        <w:t xml:space="preserve">  </w:t>
      </w:r>
      <w:r w:rsidR="000D1976">
        <w:rPr>
          <w:rFonts w:ascii="Times New Roman" w:eastAsia="Times New Roman" w:hAnsi="Times New Roman" w:cs="Times New Roman"/>
          <w:sz w:val="24"/>
          <w:szCs w:val="24"/>
          <w:lang w:val="tt-RU"/>
        </w:rPr>
        <w:t xml:space="preserve">                    </w:t>
      </w:r>
      <w:r w:rsidRPr="00301A9B">
        <w:rPr>
          <w:rFonts w:ascii="Times New Roman" w:eastAsia="Times New Roman" w:hAnsi="Times New Roman" w:cs="Times New Roman"/>
          <w:sz w:val="24"/>
          <w:szCs w:val="24"/>
          <w:lang w:val="tt-RU"/>
        </w:rPr>
        <w:t xml:space="preserve"> </w:t>
      </w:r>
      <w:r w:rsidRPr="00301A9B">
        <w:rPr>
          <w:rFonts w:ascii="Times New Roman" w:eastAsia="Times New Roman" w:hAnsi="Times New Roman" w:cs="Times New Roman"/>
          <w:b/>
          <w:sz w:val="24"/>
          <w:szCs w:val="24"/>
          <w:lang w:val="tt-RU"/>
        </w:rPr>
        <w:t>чөпшээрээн</w:t>
      </w:r>
      <w:r w:rsidRPr="00301A9B">
        <w:rPr>
          <w:rFonts w:ascii="Times New Roman" w:eastAsia="Times New Roman" w:hAnsi="Times New Roman" w:cs="Times New Roman"/>
          <w:sz w:val="24"/>
          <w:szCs w:val="24"/>
          <w:lang w:val="tt-RU"/>
        </w:rPr>
        <w:t xml:space="preserve">.                              </w:t>
      </w:r>
      <w:r w:rsidR="000D1976">
        <w:rPr>
          <w:rFonts w:ascii="Times New Roman" w:eastAsia="Times New Roman" w:hAnsi="Times New Roman" w:cs="Times New Roman"/>
          <w:sz w:val="24"/>
          <w:szCs w:val="24"/>
          <w:lang w:val="tt-RU"/>
        </w:rPr>
        <w:t xml:space="preserve">                                                 </w:t>
      </w:r>
      <w:r w:rsidRPr="00301A9B">
        <w:rPr>
          <w:rFonts w:ascii="Times New Roman" w:eastAsia="Times New Roman" w:hAnsi="Times New Roman" w:cs="Times New Roman"/>
          <w:sz w:val="24"/>
          <w:szCs w:val="24"/>
          <w:lang w:val="tt-RU"/>
        </w:rPr>
        <w:t xml:space="preserve"> </w:t>
      </w:r>
      <w:r w:rsidRPr="00301A9B">
        <w:rPr>
          <w:rFonts w:ascii="Times New Roman" w:eastAsia="Times New Roman" w:hAnsi="Times New Roman" w:cs="Times New Roman"/>
          <w:b/>
          <w:sz w:val="24"/>
          <w:szCs w:val="24"/>
          <w:lang w:val="tt-RU"/>
        </w:rPr>
        <w:t>бадылаан</w:t>
      </w:r>
      <w:r w:rsidRPr="00301A9B">
        <w:rPr>
          <w:rFonts w:ascii="Times New Roman" w:eastAsia="Times New Roman" w:hAnsi="Times New Roman" w:cs="Times New Roman"/>
          <w:sz w:val="24"/>
          <w:szCs w:val="24"/>
          <w:lang w:val="tt-RU"/>
        </w:rPr>
        <w:t xml:space="preserve">.            </w:t>
      </w:r>
    </w:p>
    <w:p w:rsidR="00301A9B" w:rsidRPr="00301A9B" w:rsidRDefault="000D1976" w:rsidP="00301A9B">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 xml:space="preserve">   __________/Куулар А.-Г.Ч.</w:t>
      </w:r>
      <w:r w:rsidR="00301A9B" w:rsidRPr="00301A9B">
        <w:rPr>
          <w:rFonts w:ascii="Times New Roman" w:eastAsia="Times New Roman" w:hAnsi="Times New Roman" w:cs="Times New Roman"/>
          <w:sz w:val="24"/>
          <w:szCs w:val="24"/>
          <w:lang w:val="tt-RU"/>
        </w:rPr>
        <w:t xml:space="preserve">/          </w:t>
      </w:r>
      <w:r>
        <w:rPr>
          <w:rFonts w:ascii="Times New Roman" w:eastAsia="Times New Roman" w:hAnsi="Times New Roman" w:cs="Times New Roman"/>
          <w:sz w:val="24"/>
          <w:szCs w:val="24"/>
          <w:lang w:val="tt-RU"/>
        </w:rPr>
        <w:t xml:space="preserve">                                           </w:t>
      </w:r>
      <w:r w:rsidR="00301A9B" w:rsidRPr="00301A9B">
        <w:rPr>
          <w:rFonts w:ascii="Times New Roman" w:eastAsia="Times New Roman" w:hAnsi="Times New Roman" w:cs="Times New Roman"/>
          <w:sz w:val="24"/>
          <w:szCs w:val="24"/>
          <w:lang w:val="tt-RU"/>
        </w:rPr>
        <w:t xml:space="preserve"> __________/Чооду А.Д./  </w:t>
      </w:r>
    </w:p>
    <w:p w:rsidR="000D1976" w:rsidRDefault="000D1976" w:rsidP="00301A9B">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 xml:space="preserve">   </w:t>
      </w:r>
      <w:r w:rsidR="00301A9B" w:rsidRPr="00301A9B">
        <w:rPr>
          <w:rFonts w:ascii="Times New Roman" w:eastAsia="Times New Roman" w:hAnsi="Times New Roman" w:cs="Times New Roman"/>
          <w:sz w:val="24"/>
          <w:szCs w:val="24"/>
          <w:lang w:val="tt-RU"/>
        </w:rPr>
        <w:t xml:space="preserve">       </w:t>
      </w:r>
    </w:p>
    <w:p w:rsidR="00301A9B" w:rsidRPr="00301A9B" w:rsidRDefault="000D1976" w:rsidP="00301A9B">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 ___”________2022</w:t>
      </w:r>
      <w:r w:rsidR="00301A9B" w:rsidRPr="00301A9B">
        <w:rPr>
          <w:rFonts w:ascii="Times New Roman" w:eastAsia="Times New Roman" w:hAnsi="Times New Roman" w:cs="Times New Roman"/>
          <w:sz w:val="24"/>
          <w:szCs w:val="24"/>
          <w:lang w:val="tt-RU"/>
        </w:rPr>
        <w:t xml:space="preserve"> ч.             </w:t>
      </w:r>
      <w:r>
        <w:rPr>
          <w:rFonts w:ascii="Times New Roman" w:eastAsia="Times New Roman" w:hAnsi="Times New Roman" w:cs="Times New Roman"/>
          <w:sz w:val="24"/>
          <w:szCs w:val="24"/>
          <w:lang w:val="tt-RU"/>
        </w:rPr>
        <w:t xml:space="preserve">                                                      “ ___”_________2022</w:t>
      </w:r>
      <w:r w:rsidR="00301A9B" w:rsidRPr="00301A9B">
        <w:rPr>
          <w:rFonts w:ascii="Times New Roman" w:eastAsia="Times New Roman" w:hAnsi="Times New Roman" w:cs="Times New Roman"/>
          <w:sz w:val="24"/>
          <w:szCs w:val="24"/>
          <w:lang w:val="tt-RU"/>
        </w:rPr>
        <w:t xml:space="preserve"> ч.</w:t>
      </w:r>
    </w:p>
    <w:p w:rsidR="00301A9B" w:rsidRPr="00301A9B" w:rsidRDefault="00301A9B" w:rsidP="00301A9B">
      <w:pPr>
        <w:ind w:left="567"/>
        <w:jc w:val="center"/>
        <w:rPr>
          <w:rFonts w:ascii="Times New Roman" w:hAnsi="Times New Roman" w:cs="Times New Roman"/>
          <w:sz w:val="24"/>
          <w:szCs w:val="24"/>
          <w:lang w:val="tt-RU"/>
        </w:rPr>
      </w:pPr>
    </w:p>
    <w:p w:rsidR="00301A9B" w:rsidRPr="00301A9B" w:rsidRDefault="00301A9B" w:rsidP="00301A9B">
      <w:pPr>
        <w:ind w:left="567"/>
        <w:jc w:val="center"/>
        <w:rPr>
          <w:rFonts w:ascii="Times New Roman" w:hAnsi="Times New Roman" w:cs="Times New Roman"/>
          <w:sz w:val="24"/>
          <w:szCs w:val="24"/>
          <w:lang w:val="tt-RU"/>
        </w:rPr>
      </w:pPr>
    </w:p>
    <w:p w:rsidR="00301A9B" w:rsidRPr="00301A9B" w:rsidRDefault="00301A9B" w:rsidP="00301A9B">
      <w:pPr>
        <w:ind w:left="567"/>
        <w:jc w:val="center"/>
        <w:rPr>
          <w:rFonts w:ascii="Times New Roman" w:hAnsi="Times New Roman" w:cs="Times New Roman"/>
          <w:sz w:val="24"/>
          <w:szCs w:val="24"/>
          <w:lang w:val="tt-RU"/>
        </w:rPr>
      </w:pPr>
    </w:p>
    <w:p w:rsidR="00301A9B" w:rsidRDefault="00301A9B" w:rsidP="00301A9B">
      <w:pPr>
        <w:rPr>
          <w:rFonts w:ascii="Times New Roman" w:hAnsi="Times New Roman" w:cs="Times New Roman"/>
          <w:sz w:val="24"/>
          <w:szCs w:val="24"/>
          <w:lang w:val="tt-RU"/>
        </w:rPr>
      </w:pPr>
    </w:p>
    <w:p w:rsidR="00A269F9" w:rsidRPr="00301A9B" w:rsidRDefault="00A269F9" w:rsidP="00301A9B">
      <w:pPr>
        <w:rPr>
          <w:rFonts w:ascii="Times New Roman" w:hAnsi="Times New Roman" w:cs="Times New Roman"/>
          <w:sz w:val="24"/>
          <w:szCs w:val="24"/>
          <w:lang w:val="tt-RU"/>
        </w:rPr>
      </w:pPr>
    </w:p>
    <w:p w:rsidR="00BE5EC4" w:rsidRDefault="00BE5EC4" w:rsidP="00301A9B">
      <w:pPr>
        <w:spacing w:after="0" w:line="240" w:lineRule="auto"/>
        <w:jc w:val="center"/>
        <w:rPr>
          <w:rFonts w:ascii="Times New Roman" w:eastAsia="Times New Roman" w:hAnsi="Times New Roman" w:cs="Times New Roman"/>
          <w:b/>
          <w:sz w:val="24"/>
          <w:szCs w:val="24"/>
          <w:lang w:val="tt-RU"/>
        </w:rPr>
      </w:pPr>
    </w:p>
    <w:p w:rsidR="00301A9B" w:rsidRPr="00A269F9" w:rsidRDefault="000D1976" w:rsidP="00301A9B">
      <w:pPr>
        <w:spacing w:after="0" w:line="240" w:lineRule="auto"/>
        <w:jc w:val="center"/>
        <w:rPr>
          <w:rFonts w:ascii="Times New Roman" w:eastAsia="Times New Roman" w:hAnsi="Times New Roman" w:cs="Times New Roman"/>
          <w:b/>
          <w:sz w:val="28"/>
          <w:szCs w:val="28"/>
          <w:lang w:val="tt-RU"/>
        </w:rPr>
      </w:pPr>
      <w:r>
        <w:rPr>
          <w:rFonts w:ascii="Times New Roman" w:eastAsia="Times New Roman" w:hAnsi="Times New Roman" w:cs="Times New Roman"/>
          <w:b/>
          <w:sz w:val="28"/>
          <w:szCs w:val="28"/>
          <w:lang w:val="tt-RU"/>
        </w:rPr>
        <w:t>2022-2023</w:t>
      </w:r>
      <w:r w:rsidR="00301A9B" w:rsidRPr="00A269F9">
        <w:rPr>
          <w:rFonts w:ascii="Times New Roman" w:eastAsia="Times New Roman" w:hAnsi="Times New Roman" w:cs="Times New Roman"/>
          <w:b/>
          <w:sz w:val="28"/>
          <w:szCs w:val="28"/>
          <w:lang w:val="tt-RU"/>
        </w:rPr>
        <w:t xml:space="preserve"> өөредилге чылында</w:t>
      </w:r>
    </w:p>
    <w:p w:rsidR="00301A9B" w:rsidRPr="00A269F9" w:rsidRDefault="00301A9B" w:rsidP="00301A9B">
      <w:pPr>
        <w:spacing w:after="0" w:line="240" w:lineRule="auto"/>
        <w:jc w:val="center"/>
        <w:rPr>
          <w:rFonts w:ascii="Times New Roman" w:eastAsia="Times New Roman" w:hAnsi="Times New Roman" w:cs="Times New Roman"/>
          <w:b/>
          <w:sz w:val="28"/>
          <w:szCs w:val="28"/>
          <w:lang w:val="tt-RU"/>
        </w:rPr>
      </w:pPr>
      <w:r w:rsidRPr="00A269F9">
        <w:rPr>
          <w:rFonts w:ascii="Times New Roman" w:eastAsia="Times New Roman" w:hAnsi="Times New Roman" w:cs="Times New Roman"/>
          <w:b/>
          <w:sz w:val="28"/>
          <w:szCs w:val="28"/>
          <w:lang w:val="tt-RU"/>
        </w:rPr>
        <w:t>тыва чогаал эртеминге</w:t>
      </w:r>
    </w:p>
    <w:p w:rsidR="00301A9B" w:rsidRPr="00A269F9" w:rsidRDefault="00301A9B" w:rsidP="00301A9B">
      <w:pPr>
        <w:spacing w:after="0" w:line="240" w:lineRule="auto"/>
        <w:jc w:val="center"/>
        <w:rPr>
          <w:rFonts w:ascii="Times New Roman" w:eastAsia="Times New Roman" w:hAnsi="Times New Roman" w:cs="Times New Roman"/>
          <w:b/>
          <w:sz w:val="28"/>
          <w:szCs w:val="28"/>
          <w:lang w:val="tt-RU"/>
        </w:rPr>
      </w:pPr>
      <w:r w:rsidRPr="00A269F9">
        <w:rPr>
          <w:rFonts w:ascii="Times New Roman" w:eastAsia="Times New Roman" w:hAnsi="Times New Roman" w:cs="Times New Roman"/>
          <w:b/>
          <w:sz w:val="28"/>
          <w:szCs w:val="28"/>
          <w:lang w:val="tt-RU"/>
        </w:rPr>
        <w:t>ажылчын программа</w:t>
      </w:r>
    </w:p>
    <w:p w:rsidR="00301A9B" w:rsidRPr="00A269F9" w:rsidRDefault="00301A9B" w:rsidP="00301A9B">
      <w:pPr>
        <w:spacing w:after="0" w:line="240" w:lineRule="auto"/>
        <w:jc w:val="center"/>
        <w:rPr>
          <w:rFonts w:ascii="Times New Roman" w:eastAsia="Times New Roman" w:hAnsi="Times New Roman" w:cs="Times New Roman"/>
          <w:b/>
          <w:sz w:val="28"/>
          <w:szCs w:val="28"/>
          <w:lang w:val="tt-RU"/>
        </w:rPr>
      </w:pPr>
    </w:p>
    <w:p w:rsidR="00301A9B" w:rsidRPr="00A269F9" w:rsidRDefault="00301A9B" w:rsidP="00301A9B">
      <w:pPr>
        <w:spacing w:after="0" w:line="240" w:lineRule="auto"/>
        <w:jc w:val="center"/>
        <w:rPr>
          <w:rFonts w:ascii="Times New Roman" w:eastAsia="Times New Roman" w:hAnsi="Times New Roman" w:cs="Times New Roman"/>
          <w:b/>
          <w:sz w:val="28"/>
          <w:szCs w:val="28"/>
          <w:lang w:val="tt-RU"/>
        </w:rPr>
      </w:pPr>
    </w:p>
    <w:p w:rsidR="00301A9B" w:rsidRDefault="00301A9B" w:rsidP="00301A9B">
      <w:pPr>
        <w:spacing w:after="0" w:line="240" w:lineRule="auto"/>
        <w:jc w:val="center"/>
        <w:rPr>
          <w:rFonts w:ascii="Times New Roman" w:eastAsia="Times New Roman" w:hAnsi="Times New Roman" w:cs="Times New Roman"/>
          <w:b/>
          <w:sz w:val="28"/>
          <w:szCs w:val="28"/>
          <w:lang w:val="tt-RU"/>
        </w:rPr>
      </w:pPr>
    </w:p>
    <w:p w:rsidR="000D1976" w:rsidRDefault="000D1976" w:rsidP="00301A9B">
      <w:pPr>
        <w:spacing w:after="0" w:line="240" w:lineRule="auto"/>
        <w:jc w:val="center"/>
        <w:rPr>
          <w:rFonts w:ascii="Times New Roman" w:eastAsia="Times New Roman" w:hAnsi="Times New Roman" w:cs="Times New Roman"/>
          <w:b/>
          <w:sz w:val="28"/>
          <w:szCs w:val="28"/>
          <w:lang w:val="tt-RU"/>
        </w:rPr>
      </w:pPr>
    </w:p>
    <w:p w:rsidR="000D1976" w:rsidRDefault="000D1976" w:rsidP="00301A9B">
      <w:pPr>
        <w:spacing w:after="0" w:line="240" w:lineRule="auto"/>
        <w:jc w:val="center"/>
        <w:rPr>
          <w:rFonts w:ascii="Times New Roman" w:eastAsia="Times New Roman" w:hAnsi="Times New Roman" w:cs="Times New Roman"/>
          <w:b/>
          <w:sz w:val="28"/>
          <w:szCs w:val="28"/>
          <w:lang w:val="tt-RU"/>
        </w:rPr>
      </w:pPr>
    </w:p>
    <w:p w:rsidR="000D1976" w:rsidRDefault="000D1976" w:rsidP="00301A9B">
      <w:pPr>
        <w:spacing w:after="0" w:line="240" w:lineRule="auto"/>
        <w:jc w:val="center"/>
        <w:rPr>
          <w:rFonts w:ascii="Times New Roman" w:eastAsia="Times New Roman" w:hAnsi="Times New Roman" w:cs="Times New Roman"/>
          <w:b/>
          <w:sz w:val="28"/>
          <w:szCs w:val="28"/>
          <w:lang w:val="tt-RU"/>
        </w:rPr>
      </w:pPr>
    </w:p>
    <w:p w:rsidR="00A269F9" w:rsidRPr="00A269F9" w:rsidRDefault="00A269F9" w:rsidP="00301A9B">
      <w:pPr>
        <w:spacing w:after="0" w:line="240" w:lineRule="auto"/>
        <w:jc w:val="center"/>
        <w:rPr>
          <w:rFonts w:ascii="Times New Roman" w:eastAsia="Times New Roman" w:hAnsi="Times New Roman" w:cs="Times New Roman"/>
          <w:b/>
          <w:sz w:val="28"/>
          <w:szCs w:val="28"/>
          <w:lang w:val="tt-RU"/>
        </w:rPr>
      </w:pPr>
    </w:p>
    <w:p w:rsidR="00301A9B" w:rsidRPr="00A269F9" w:rsidRDefault="00301A9B" w:rsidP="00A269F9">
      <w:pPr>
        <w:spacing w:after="0" w:line="240" w:lineRule="auto"/>
        <w:rPr>
          <w:rFonts w:ascii="Times New Roman" w:eastAsia="Times New Roman" w:hAnsi="Times New Roman" w:cs="Times New Roman"/>
          <w:b/>
          <w:sz w:val="28"/>
          <w:szCs w:val="28"/>
          <w:lang w:val="tt-RU"/>
        </w:rPr>
      </w:pPr>
    </w:p>
    <w:p w:rsidR="00301A9B" w:rsidRPr="00A269F9" w:rsidRDefault="00301A9B" w:rsidP="00301A9B">
      <w:pPr>
        <w:spacing w:after="0" w:line="240" w:lineRule="auto"/>
        <w:jc w:val="center"/>
        <w:rPr>
          <w:rFonts w:ascii="Times New Roman" w:eastAsia="Times New Roman" w:hAnsi="Times New Roman" w:cs="Times New Roman"/>
          <w:b/>
          <w:sz w:val="28"/>
          <w:szCs w:val="28"/>
          <w:lang w:val="tt-RU"/>
        </w:rPr>
      </w:pPr>
    </w:p>
    <w:p w:rsidR="00301A9B" w:rsidRPr="000D1976" w:rsidRDefault="00A84451" w:rsidP="000D1E56">
      <w:pPr>
        <w:spacing w:after="0" w:line="240" w:lineRule="auto"/>
        <w:rPr>
          <w:rFonts w:ascii="Times New Roman" w:eastAsia="Times New Roman" w:hAnsi="Times New Roman" w:cs="Times New Roman"/>
          <w:sz w:val="24"/>
          <w:szCs w:val="24"/>
          <w:lang w:val="tt-RU"/>
        </w:rPr>
      </w:pPr>
      <w:r w:rsidRPr="000D1976">
        <w:rPr>
          <w:rFonts w:ascii="Times New Roman" w:eastAsia="Times New Roman" w:hAnsi="Times New Roman" w:cs="Times New Roman"/>
          <w:sz w:val="24"/>
          <w:szCs w:val="24"/>
          <w:lang w:val="tt-RU"/>
        </w:rPr>
        <w:t xml:space="preserve">Башкызы: Дээди </w:t>
      </w:r>
      <w:r w:rsidR="000D1976">
        <w:rPr>
          <w:rFonts w:ascii="Times New Roman" w:eastAsia="Times New Roman" w:hAnsi="Times New Roman" w:cs="Times New Roman"/>
          <w:sz w:val="24"/>
          <w:szCs w:val="24"/>
          <w:lang w:val="tt-RU"/>
        </w:rPr>
        <w:t xml:space="preserve"> категорияны</w:t>
      </w:r>
      <w:r w:rsidR="000D1976">
        <w:rPr>
          <w:rFonts w:ascii="Calibri" w:eastAsia="Times New Roman" w:hAnsi="Calibri" w:cs="Times New Roman"/>
          <w:sz w:val="24"/>
          <w:szCs w:val="24"/>
          <w:lang w:val="tt-RU"/>
        </w:rPr>
        <w:t>ң</w:t>
      </w:r>
      <w:r w:rsidR="00301A9B" w:rsidRPr="000D1976">
        <w:rPr>
          <w:rFonts w:ascii="Times New Roman" w:eastAsia="Times New Roman" w:hAnsi="Times New Roman" w:cs="Times New Roman"/>
          <w:sz w:val="24"/>
          <w:szCs w:val="24"/>
          <w:lang w:val="tt-RU"/>
        </w:rPr>
        <w:t xml:space="preserve"> тыва дыл болгаш чогаал башкызы Куулар Долаана Доржуевна</w:t>
      </w:r>
    </w:p>
    <w:p w:rsidR="00301A9B" w:rsidRPr="000D1976" w:rsidRDefault="00301A9B" w:rsidP="000D1E56">
      <w:pPr>
        <w:spacing w:after="0" w:line="240" w:lineRule="auto"/>
        <w:rPr>
          <w:rFonts w:ascii="Times New Roman" w:eastAsia="Times New Roman" w:hAnsi="Times New Roman" w:cs="Times New Roman"/>
          <w:sz w:val="24"/>
          <w:szCs w:val="24"/>
          <w:lang w:val="tt-RU"/>
        </w:rPr>
      </w:pPr>
      <w:r w:rsidRPr="000D1976">
        <w:rPr>
          <w:rFonts w:ascii="Times New Roman" w:eastAsia="Times New Roman" w:hAnsi="Times New Roman" w:cs="Times New Roman"/>
          <w:sz w:val="24"/>
          <w:szCs w:val="24"/>
          <w:lang w:val="tt-RU"/>
        </w:rPr>
        <w:t>Класс: 9</w:t>
      </w:r>
    </w:p>
    <w:p w:rsidR="00301A9B" w:rsidRPr="000D1976" w:rsidRDefault="00301A9B" w:rsidP="000D1E56">
      <w:pPr>
        <w:spacing w:after="0" w:line="240" w:lineRule="auto"/>
        <w:rPr>
          <w:rFonts w:ascii="Times New Roman" w:eastAsia="Times New Roman" w:hAnsi="Times New Roman" w:cs="Times New Roman"/>
          <w:sz w:val="24"/>
          <w:szCs w:val="24"/>
          <w:lang w:val="tt-RU"/>
        </w:rPr>
      </w:pPr>
      <w:r w:rsidRPr="000D1976">
        <w:rPr>
          <w:rFonts w:ascii="Times New Roman" w:eastAsia="Times New Roman" w:hAnsi="Times New Roman" w:cs="Times New Roman"/>
          <w:sz w:val="24"/>
          <w:szCs w:val="24"/>
          <w:lang w:val="tt-RU"/>
        </w:rPr>
        <w:t>Программаның хуусаазы: 1(бир) чыл</w:t>
      </w:r>
    </w:p>
    <w:p w:rsidR="00301A9B" w:rsidRPr="000D1976" w:rsidRDefault="00301A9B" w:rsidP="00301A9B">
      <w:pPr>
        <w:ind w:left="567"/>
        <w:jc w:val="right"/>
        <w:rPr>
          <w:rFonts w:ascii="Times New Roman" w:hAnsi="Times New Roman" w:cs="Times New Roman"/>
          <w:sz w:val="24"/>
          <w:szCs w:val="24"/>
          <w:lang w:val="tt-RU"/>
        </w:rPr>
      </w:pPr>
    </w:p>
    <w:p w:rsidR="00301A9B" w:rsidRPr="000D1976" w:rsidRDefault="00301A9B" w:rsidP="00301A9B">
      <w:pPr>
        <w:ind w:left="567"/>
        <w:jc w:val="center"/>
        <w:rPr>
          <w:rFonts w:ascii="Times New Roman" w:hAnsi="Times New Roman" w:cs="Times New Roman"/>
          <w:b/>
          <w:sz w:val="24"/>
          <w:szCs w:val="24"/>
          <w:lang w:val="tt-RU"/>
        </w:rPr>
      </w:pPr>
    </w:p>
    <w:p w:rsidR="00301A9B" w:rsidRPr="000D1976" w:rsidRDefault="00301A9B" w:rsidP="00301A9B">
      <w:pPr>
        <w:ind w:left="567"/>
        <w:jc w:val="center"/>
        <w:rPr>
          <w:rFonts w:ascii="Times New Roman" w:hAnsi="Times New Roman" w:cs="Times New Roman"/>
          <w:b/>
          <w:sz w:val="24"/>
          <w:szCs w:val="24"/>
          <w:lang w:val="tt-RU"/>
        </w:rPr>
      </w:pPr>
    </w:p>
    <w:p w:rsidR="00A269F9" w:rsidRPr="000D1976" w:rsidRDefault="00A269F9" w:rsidP="00301A9B">
      <w:pPr>
        <w:ind w:left="567"/>
        <w:jc w:val="center"/>
        <w:rPr>
          <w:rFonts w:ascii="Times New Roman" w:hAnsi="Times New Roman" w:cs="Times New Roman"/>
          <w:b/>
          <w:sz w:val="24"/>
          <w:szCs w:val="24"/>
          <w:lang w:val="tt-RU"/>
        </w:rPr>
      </w:pPr>
    </w:p>
    <w:p w:rsidR="00A269F9" w:rsidRPr="000D1976" w:rsidRDefault="00A269F9" w:rsidP="00301A9B">
      <w:pPr>
        <w:ind w:left="567"/>
        <w:jc w:val="center"/>
        <w:rPr>
          <w:rFonts w:ascii="Times New Roman" w:hAnsi="Times New Roman" w:cs="Times New Roman"/>
          <w:b/>
          <w:sz w:val="24"/>
          <w:szCs w:val="24"/>
          <w:lang w:val="tt-RU"/>
        </w:rPr>
      </w:pPr>
    </w:p>
    <w:p w:rsidR="00A84451" w:rsidRPr="000D1976" w:rsidRDefault="00A84451" w:rsidP="00301A9B">
      <w:pPr>
        <w:ind w:left="567"/>
        <w:jc w:val="center"/>
        <w:rPr>
          <w:rFonts w:ascii="Times New Roman" w:hAnsi="Times New Roman" w:cs="Times New Roman"/>
          <w:b/>
          <w:sz w:val="24"/>
          <w:szCs w:val="24"/>
          <w:lang w:val="tt-RU"/>
        </w:rPr>
      </w:pPr>
    </w:p>
    <w:p w:rsidR="00301A9B" w:rsidRPr="000D1976" w:rsidRDefault="000D1976" w:rsidP="00A269F9">
      <w:pPr>
        <w:jc w:val="center"/>
        <w:rPr>
          <w:rFonts w:ascii="Times New Roman" w:hAnsi="Times New Roman" w:cs="Times New Roman"/>
          <w:sz w:val="24"/>
          <w:szCs w:val="24"/>
          <w:lang w:val="tt-RU"/>
        </w:rPr>
      </w:pPr>
      <w:r>
        <w:rPr>
          <w:rFonts w:ascii="Times New Roman" w:hAnsi="Times New Roman" w:cs="Times New Roman"/>
          <w:sz w:val="24"/>
          <w:szCs w:val="24"/>
          <w:lang w:val="tt-RU"/>
        </w:rPr>
        <w:t>Кызыл-Арыг суур, 2022</w:t>
      </w:r>
      <w:r w:rsidR="00301A9B" w:rsidRPr="000D1976">
        <w:rPr>
          <w:rFonts w:ascii="Times New Roman" w:hAnsi="Times New Roman" w:cs="Times New Roman"/>
          <w:sz w:val="24"/>
          <w:szCs w:val="24"/>
          <w:lang w:val="tt-RU"/>
        </w:rPr>
        <w:t>ч.</w:t>
      </w:r>
    </w:p>
    <w:p w:rsidR="00301A9B" w:rsidRPr="000D1976" w:rsidRDefault="00301A9B" w:rsidP="00301A9B">
      <w:pPr>
        <w:jc w:val="center"/>
        <w:rPr>
          <w:rFonts w:ascii="Times New Roman" w:hAnsi="Times New Roman" w:cs="Times New Roman"/>
          <w:sz w:val="24"/>
          <w:szCs w:val="24"/>
          <w:lang w:val="tt-RU"/>
        </w:rPr>
      </w:pPr>
      <w:r w:rsidRPr="000D1976">
        <w:rPr>
          <w:rFonts w:ascii="Times New Roman" w:hAnsi="Times New Roman" w:cs="Times New Roman"/>
          <w:b/>
          <w:sz w:val="24"/>
          <w:szCs w:val="24"/>
          <w:lang w:val="tt-RU"/>
        </w:rPr>
        <w:lastRenderedPageBreak/>
        <w:t>Тайылбыр бижик</w:t>
      </w:r>
    </w:p>
    <w:p w:rsidR="00301A9B" w:rsidRPr="000D1976" w:rsidRDefault="00301A9B" w:rsidP="00D44E68">
      <w:pPr>
        <w:spacing w:after="0" w:line="240" w:lineRule="auto"/>
        <w:jc w:val="both"/>
        <w:rPr>
          <w:rFonts w:ascii="Times New Roman" w:eastAsia="Calibri" w:hAnsi="Times New Roman" w:cs="Times New Roman"/>
          <w:sz w:val="24"/>
          <w:szCs w:val="24"/>
          <w:lang w:val="tt-RU"/>
        </w:rPr>
      </w:pPr>
      <w:r w:rsidRPr="000D1976">
        <w:rPr>
          <w:rFonts w:ascii="Times New Roman" w:eastAsia="Calibri" w:hAnsi="Times New Roman" w:cs="Times New Roman"/>
          <w:sz w:val="24"/>
          <w:szCs w:val="24"/>
          <w:lang w:val="tt-RU"/>
        </w:rPr>
        <w:t xml:space="preserve">      </w:t>
      </w:r>
      <w:r w:rsidR="00D44E68" w:rsidRPr="000D1976">
        <w:rPr>
          <w:rFonts w:ascii="Times New Roman" w:eastAsia="Calibri" w:hAnsi="Times New Roman" w:cs="Times New Roman"/>
          <w:sz w:val="24"/>
          <w:szCs w:val="24"/>
          <w:lang w:val="tt-RU"/>
        </w:rPr>
        <w:t xml:space="preserve"> </w:t>
      </w:r>
      <w:r w:rsidRPr="000D1976">
        <w:rPr>
          <w:rFonts w:ascii="Times New Roman" w:eastAsia="Calibri" w:hAnsi="Times New Roman" w:cs="Times New Roman"/>
          <w:sz w:val="24"/>
          <w:szCs w:val="24"/>
          <w:lang w:val="tt-RU"/>
        </w:rPr>
        <w:t>9-ку</w:t>
      </w:r>
      <w:r w:rsidR="00D44E68" w:rsidRPr="000D1976">
        <w:rPr>
          <w:rFonts w:ascii="Times New Roman" w:eastAsia="Calibri" w:hAnsi="Times New Roman" w:cs="Times New Roman"/>
          <w:sz w:val="24"/>
          <w:szCs w:val="24"/>
          <w:lang w:val="tt-RU"/>
        </w:rPr>
        <w:t xml:space="preserve"> класска тыва</w:t>
      </w:r>
      <w:r w:rsidRPr="000D1976">
        <w:rPr>
          <w:rFonts w:ascii="Times New Roman" w:eastAsia="Calibri" w:hAnsi="Times New Roman" w:cs="Times New Roman"/>
          <w:sz w:val="24"/>
          <w:szCs w:val="24"/>
          <w:lang w:val="tt-RU"/>
        </w:rPr>
        <w:t xml:space="preserve"> чогаалга ажылчын программаны ортумак ниити өөредилгеге хамаарыштыр РФ-тиӊ ФКѲС-түӊ  негелделеринге, сорулгаларынга даянып, Тыва Республиканыӊ өөредилге болгаш эртем яамызыныӊ Национал школа хөгжүдер институдунуӊ 2012 чылда үндүргени «Төрээн чогаалга күрүне стандартыныӊ» сорулгаларынга болгаш негелделеринге дүүштүр кылган. </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lang w:val="tt-RU"/>
        </w:rPr>
        <w:t xml:space="preserve">     </w:t>
      </w:r>
      <w:r w:rsidR="00D44E68" w:rsidRPr="000D1976">
        <w:rPr>
          <w:rFonts w:ascii="Times New Roman" w:eastAsia="Times New Roman" w:hAnsi="Times New Roman" w:cs="Times New Roman"/>
          <w:sz w:val="24"/>
          <w:szCs w:val="24"/>
          <w:lang w:val="tt-RU"/>
        </w:rPr>
        <w:t xml:space="preserve"> </w:t>
      </w:r>
      <w:r w:rsidR="000D1976">
        <w:rPr>
          <w:rFonts w:ascii="Times New Roman" w:eastAsia="Times New Roman" w:hAnsi="Times New Roman" w:cs="Times New Roman"/>
          <w:sz w:val="24"/>
          <w:szCs w:val="24"/>
          <w:lang w:val="tt-RU"/>
        </w:rPr>
        <w:t xml:space="preserve"> 2022-2023</w:t>
      </w:r>
      <w:r w:rsidRPr="000D1976">
        <w:rPr>
          <w:rFonts w:ascii="Times New Roman" w:eastAsia="Times New Roman" w:hAnsi="Times New Roman" w:cs="Times New Roman"/>
          <w:sz w:val="24"/>
          <w:szCs w:val="24"/>
          <w:lang w:val="tt-RU"/>
        </w:rPr>
        <w:t xml:space="preserve"> ѳѳредилге чылында 9-ку класска </w:t>
      </w:r>
      <w:r w:rsidRPr="000D1976">
        <w:rPr>
          <w:rFonts w:ascii="Times New Roman" w:eastAsia="Times New Roman" w:hAnsi="Times New Roman" w:cs="Times New Roman"/>
          <w:b/>
          <w:sz w:val="24"/>
          <w:szCs w:val="24"/>
          <w:lang w:val="tt-RU"/>
        </w:rPr>
        <w:t>тыва чогаалды</w:t>
      </w:r>
      <w:r w:rsidRPr="000D1976">
        <w:rPr>
          <w:rFonts w:ascii="Times New Roman" w:eastAsia="Times New Roman" w:hAnsi="Times New Roman" w:cs="Times New Roman"/>
          <w:sz w:val="24"/>
          <w:szCs w:val="24"/>
          <w:lang w:val="tt-RU"/>
        </w:rPr>
        <w:t xml:space="preserve"> ѳѳредиринге ѳѳредилге планында неделяда  ниитизи-биле 1 шак кѳрдүнген. 9</w:t>
      </w:r>
      <w:r w:rsidRPr="000D1976">
        <w:rPr>
          <w:rFonts w:ascii="Times New Roman" w:eastAsia="Times New Roman" w:hAnsi="Times New Roman" w:cs="Times New Roman"/>
          <w:sz w:val="24"/>
          <w:szCs w:val="24"/>
        </w:rPr>
        <w:t>-ку клас</w:t>
      </w:r>
      <w:r w:rsidR="00054157" w:rsidRPr="000D1976">
        <w:rPr>
          <w:rFonts w:ascii="Times New Roman" w:eastAsia="Times New Roman" w:hAnsi="Times New Roman" w:cs="Times New Roman"/>
          <w:sz w:val="24"/>
          <w:szCs w:val="24"/>
        </w:rPr>
        <w:t>ска  35 ѳѳредилге неделязында 34</w:t>
      </w:r>
      <w:r w:rsidRPr="000D1976">
        <w:rPr>
          <w:rFonts w:ascii="Times New Roman" w:eastAsia="Times New Roman" w:hAnsi="Times New Roman" w:cs="Times New Roman"/>
          <w:sz w:val="24"/>
          <w:szCs w:val="24"/>
        </w:rPr>
        <w:t xml:space="preserve"> шакта программаны долузу-биле ѳѳреткен турар ужурлуг. </w:t>
      </w:r>
    </w:p>
    <w:p w:rsidR="00301A9B" w:rsidRPr="000D1976" w:rsidRDefault="00301A9B" w:rsidP="00D44E68">
      <w:pPr>
        <w:spacing w:after="0" w:line="240" w:lineRule="auto"/>
        <w:jc w:val="both"/>
        <w:rPr>
          <w:rFonts w:ascii="Times New Roman" w:eastAsia="Times New Roman" w:hAnsi="Times New Roman" w:cs="Times New Roman"/>
          <w:color w:val="1D1B11"/>
          <w:sz w:val="24"/>
          <w:szCs w:val="24"/>
        </w:rPr>
      </w:pPr>
      <w:r w:rsidRPr="000D1976">
        <w:rPr>
          <w:rFonts w:ascii="Times New Roman" w:eastAsia="Times New Roman" w:hAnsi="Times New Roman" w:cs="Times New Roman"/>
          <w:color w:val="000000"/>
          <w:sz w:val="24"/>
          <w:szCs w:val="24"/>
        </w:rPr>
        <w:t xml:space="preserve">      </w:t>
      </w:r>
      <w:r w:rsidR="00D44E68" w:rsidRPr="000D1976">
        <w:rPr>
          <w:rFonts w:ascii="Times New Roman" w:eastAsia="Times New Roman" w:hAnsi="Times New Roman" w:cs="Times New Roman"/>
          <w:color w:val="000000"/>
          <w:sz w:val="24"/>
          <w:szCs w:val="24"/>
        </w:rPr>
        <w:t xml:space="preserve"> </w:t>
      </w:r>
      <w:r w:rsidR="000D1976">
        <w:rPr>
          <w:rFonts w:ascii="Times New Roman" w:eastAsia="Times New Roman" w:hAnsi="Times New Roman" w:cs="Times New Roman"/>
          <w:color w:val="000000"/>
          <w:sz w:val="24"/>
          <w:szCs w:val="24"/>
        </w:rPr>
        <w:t xml:space="preserve">Ѳөредилге ному кылдыр </w:t>
      </w:r>
      <w:r w:rsidR="000D1976">
        <w:rPr>
          <w:rFonts w:ascii="Times New Roman" w:eastAsia="Times New Roman" w:hAnsi="Times New Roman" w:cs="Times New Roman"/>
          <w:color w:val="1D1B11"/>
          <w:sz w:val="24"/>
          <w:szCs w:val="24"/>
        </w:rPr>
        <w:t>М.А.Кужугетти</w:t>
      </w:r>
      <w:r w:rsidR="000D1976">
        <w:rPr>
          <w:rFonts w:ascii="Calibri" w:eastAsia="Times New Roman" w:hAnsi="Calibri" w:cs="Times New Roman"/>
          <w:color w:val="1D1B11"/>
          <w:sz w:val="24"/>
          <w:szCs w:val="24"/>
        </w:rPr>
        <w:t>ң</w:t>
      </w:r>
      <w:r w:rsidR="000D1976">
        <w:rPr>
          <w:rFonts w:ascii="Times New Roman" w:eastAsia="Times New Roman" w:hAnsi="Times New Roman" w:cs="Times New Roman"/>
          <w:color w:val="1D1B11"/>
          <w:sz w:val="24"/>
          <w:szCs w:val="24"/>
        </w:rPr>
        <w:t>, Л.Х.Ооржакты</w:t>
      </w:r>
      <w:r w:rsidR="000D1976">
        <w:rPr>
          <w:rFonts w:ascii="Calibri" w:eastAsia="Times New Roman" w:hAnsi="Calibri" w:cs="Times New Roman"/>
          <w:color w:val="1D1B11"/>
          <w:sz w:val="24"/>
          <w:szCs w:val="24"/>
        </w:rPr>
        <w:t>ң</w:t>
      </w:r>
      <w:r w:rsidRPr="000D1976">
        <w:rPr>
          <w:rFonts w:ascii="Times New Roman" w:eastAsia="Times New Roman" w:hAnsi="Times New Roman" w:cs="Times New Roman"/>
          <w:color w:val="1D1B11"/>
          <w:sz w:val="24"/>
          <w:szCs w:val="24"/>
        </w:rPr>
        <w:t xml:space="preserve"> « Тыв</w:t>
      </w:r>
      <w:r w:rsidR="000D1976">
        <w:rPr>
          <w:rFonts w:ascii="Times New Roman" w:eastAsia="Times New Roman" w:hAnsi="Times New Roman" w:cs="Times New Roman"/>
          <w:color w:val="1D1B11"/>
          <w:sz w:val="24"/>
          <w:szCs w:val="24"/>
        </w:rPr>
        <w:t xml:space="preserve">а чогаал.Ниити </w:t>
      </w:r>
      <w:r w:rsidR="000D1976">
        <w:rPr>
          <w:rFonts w:ascii="Calibri" w:eastAsia="Times New Roman" w:hAnsi="Calibri" w:cs="Times New Roman"/>
          <w:color w:val="1D1B11"/>
          <w:sz w:val="24"/>
          <w:szCs w:val="24"/>
        </w:rPr>
        <w:t>өө</w:t>
      </w:r>
      <w:r w:rsidR="000D1976">
        <w:rPr>
          <w:rFonts w:ascii="Times New Roman" w:eastAsia="Times New Roman" w:hAnsi="Times New Roman" w:cs="Times New Roman"/>
          <w:color w:val="1D1B11"/>
          <w:sz w:val="24"/>
          <w:szCs w:val="24"/>
        </w:rPr>
        <w:t xml:space="preserve">редилге черлеринге </w:t>
      </w:r>
      <w:r w:rsidR="000D1976">
        <w:rPr>
          <w:rFonts w:ascii="Calibri" w:eastAsia="Times New Roman" w:hAnsi="Calibri" w:cs="Times New Roman"/>
          <w:color w:val="1D1B11"/>
          <w:sz w:val="24"/>
          <w:szCs w:val="24"/>
        </w:rPr>
        <w:t>өө</w:t>
      </w:r>
      <w:r w:rsidR="000D1976">
        <w:rPr>
          <w:rFonts w:ascii="Times New Roman" w:eastAsia="Times New Roman" w:hAnsi="Times New Roman" w:cs="Times New Roman"/>
          <w:color w:val="1D1B11"/>
          <w:sz w:val="24"/>
          <w:szCs w:val="24"/>
        </w:rPr>
        <w:t>редилге ному» /Кызыл, 2022</w:t>
      </w:r>
      <w:r w:rsidR="00D44E68" w:rsidRPr="000D1976">
        <w:rPr>
          <w:rFonts w:ascii="Times New Roman" w:eastAsia="Times New Roman" w:hAnsi="Times New Roman" w:cs="Times New Roman"/>
          <w:color w:val="1D1B11"/>
          <w:sz w:val="24"/>
          <w:szCs w:val="24"/>
        </w:rPr>
        <w:t xml:space="preserve"> </w:t>
      </w:r>
      <w:r w:rsidRPr="000D1976">
        <w:rPr>
          <w:rFonts w:ascii="Times New Roman" w:eastAsia="Times New Roman" w:hAnsi="Times New Roman" w:cs="Times New Roman"/>
          <w:color w:val="1D1B11"/>
          <w:sz w:val="24"/>
          <w:szCs w:val="24"/>
        </w:rPr>
        <w:t>чыл / көрдүнген.</w:t>
      </w:r>
    </w:p>
    <w:p w:rsidR="00301A9B" w:rsidRPr="000D1976" w:rsidRDefault="00301A9B" w:rsidP="00D44E68">
      <w:pPr>
        <w:spacing w:after="0" w:line="240" w:lineRule="auto"/>
        <w:jc w:val="center"/>
        <w:rPr>
          <w:rFonts w:ascii="Times New Roman" w:eastAsia="Times New Roman" w:hAnsi="Times New Roman" w:cs="Times New Roman"/>
          <w:b/>
          <w:sz w:val="24"/>
          <w:szCs w:val="24"/>
        </w:rPr>
      </w:pPr>
      <w:r w:rsidRPr="000D1976">
        <w:rPr>
          <w:rFonts w:ascii="Times New Roman" w:eastAsia="Times New Roman" w:hAnsi="Times New Roman" w:cs="Times New Roman"/>
          <w:b/>
          <w:sz w:val="24"/>
          <w:szCs w:val="24"/>
        </w:rPr>
        <w:t>Курстуң (эртемниң) план езугаар</w:t>
      </w:r>
    </w:p>
    <w:p w:rsidR="00301A9B" w:rsidRPr="000D1976" w:rsidRDefault="00301A9B" w:rsidP="00D44E68">
      <w:pPr>
        <w:spacing w:after="0" w:line="240" w:lineRule="auto"/>
        <w:jc w:val="center"/>
        <w:rPr>
          <w:rFonts w:ascii="Times New Roman" w:eastAsia="Times New Roman" w:hAnsi="Times New Roman" w:cs="Times New Roman"/>
          <w:b/>
          <w:sz w:val="24"/>
          <w:szCs w:val="24"/>
        </w:rPr>
      </w:pPr>
      <w:r w:rsidRPr="000D1976">
        <w:rPr>
          <w:rFonts w:ascii="Times New Roman" w:eastAsia="Times New Roman" w:hAnsi="Times New Roman" w:cs="Times New Roman"/>
          <w:b/>
          <w:sz w:val="24"/>
          <w:szCs w:val="24"/>
        </w:rPr>
        <w:t>шиңгээттингениниң түңнелдери</w:t>
      </w:r>
    </w:p>
    <w:p w:rsidR="00301A9B" w:rsidRPr="000D1976" w:rsidRDefault="00BE5EC4"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 xml:space="preserve">      </w:t>
      </w:r>
      <w:r w:rsidR="00D44E68" w:rsidRPr="000D1976">
        <w:rPr>
          <w:rFonts w:ascii="Times New Roman" w:eastAsia="Times New Roman" w:hAnsi="Times New Roman" w:cs="Times New Roman"/>
          <w:sz w:val="24"/>
          <w:szCs w:val="24"/>
        </w:rPr>
        <w:t xml:space="preserve"> </w:t>
      </w:r>
      <w:r w:rsidRPr="000D1976">
        <w:rPr>
          <w:rFonts w:ascii="Times New Roman" w:eastAsia="Times New Roman" w:hAnsi="Times New Roman" w:cs="Times New Roman"/>
          <w:sz w:val="24"/>
          <w:szCs w:val="24"/>
        </w:rPr>
        <w:t xml:space="preserve"> Бо программа 9-ку</w:t>
      </w:r>
      <w:r w:rsidR="00301A9B" w:rsidRPr="000D1976">
        <w:rPr>
          <w:rFonts w:ascii="Times New Roman" w:eastAsia="Times New Roman" w:hAnsi="Times New Roman" w:cs="Times New Roman"/>
          <w:sz w:val="24"/>
          <w:szCs w:val="24"/>
        </w:rPr>
        <w:t xml:space="preserve"> класстың доозукчуларының бот-тускайлаң (личностные), метапредметтиг (метапредметные), предметтиг (предметные) дараазында түңнелдерни чедип алырын магадылап хандырып турар.</w:t>
      </w:r>
    </w:p>
    <w:p w:rsidR="00301A9B" w:rsidRPr="000D1976" w:rsidRDefault="00301A9B" w:rsidP="00D44E68">
      <w:pPr>
        <w:spacing w:after="0" w:line="240" w:lineRule="auto"/>
        <w:jc w:val="center"/>
        <w:rPr>
          <w:rFonts w:ascii="Times New Roman" w:eastAsia="Times New Roman" w:hAnsi="Times New Roman" w:cs="Times New Roman"/>
          <w:b/>
          <w:sz w:val="24"/>
          <w:szCs w:val="24"/>
        </w:rPr>
      </w:pPr>
      <w:r w:rsidRPr="000D1976">
        <w:rPr>
          <w:rFonts w:ascii="Times New Roman" w:eastAsia="Times New Roman" w:hAnsi="Times New Roman" w:cs="Times New Roman"/>
          <w:b/>
          <w:sz w:val="24"/>
          <w:szCs w:val="24"/>
        </w:rPr>
        <w:t>Бот-тускайлаң</w:t>
      </w:r>
      <w:r w:rsidRPr="000D1976">
        <w:rPr>
          <w:rFonts w:ascii="Times New Roman" w:eastAsia="Times New Roman" w:hAnsi="Times New Roman" w:cs="Times New Roman"/>
          <w:sz w:val="24"/>
          <w:szCs w:val="24"/>
        </w:rPr>
        <w:t xml:space="preserve"> </w:t>
      </w:r>
      <w:r w:rsidRPr="000D1976">
        <w:rPr>
          <w:rFonts w:ascii="Times New Roman" w:eastAsia="Times New Roman" w:hAnsi="Times New Roman" w:cs="Times New Roman"/>
          <w:b/>
          <w:sz w:val="24"/>
          <w:szCs w:val="24"/>
        </w:rPr>
        <w:t>түңнелдери (личностные результаты)</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1. Хамааты мѳзү-шынар кижизидилгези;</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2. Патриоттуг кижизидилге;</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3. Сагыш-сеткил, мөзу-шынар кижизидилгези;</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4. Чараш чүүлдү эскерип билиринге кижизидери;</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 xml:space="preserve">5. Күш-шыдал азы мага-бот дадыктырылгазының кижизидилгези; </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6. Күш-ажыл кижизидилгези;</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7. Бойдуска хумагалыг болурунга кижизидери;</w:t>
      </w:r>
    </w:p>
    <w:p w:rsidR="00301A9B" w:rsidRPr="000D1976" w:rsidRDefault="00301A9B" w:rsidP="00D44E68">
      <w:pPr>
        <w:spacing w:after="0" w:line="240" w:lineRule="auto"/>
        <w:jc w:val="both"/>
        <w:rPr>
          <w:rFonts w:ascii="Times New Roman" w:eastAsia="Times New Roman" w:hAnsi="Times New Roman" w:cs="Times New Roman"/>
          <w:sz w:val="24"/>
          <w:szCs w:val="24"/>
        </w:rPr>
      </w:pPr>
      <w:r w:rsidRPr="000D1976">
        <w:rPr>
          <w:rFonts w:ascii="Times New Roman" w:eastAsia="Times New Roman" w:hAnsi="Times New Roman" w:cs="Times New Roman"/>
          <w:sz w:val="24"/>
          <w:szCs w:val="24"/>
        </w:rPr>
        <w:t>8. Эртемниң үнелиин, чугулазын медереп билиринге кижизидери.</w:t>
      </w:r>
    </w:p>
    <w:p w:rsidR="00301A9B" w:rsidRPr="000D1976" w:rsidRDefault="00301A9B" w:rsidP="00301A9B">
      <w:pPr>
        <w:spacing w:after="0" w:line="240" w:lineRule="auto"/>
        <w:jc w:val="center"/>
        <w:rPr>
          <w:rFonts w:ascii="Times New Roman" w:eastAsia="Times New Roman" w:hAnsi="Times New Roman" w:cs="Times New Roman"/>
          <w:b/>
          <w:sz w:val="24"/>
          <w:szCs w:val="24"/>
        </w:rPr>
      </w:pPr>
      <w:r w:rsidRPr="000D1976">
        <w:rPr>
          <w:rFonts w:ascii="Times New Roman" w:eastAsia="Times New Roman" w:hAnsi="Times New Roman" w:cs="Times New Roman"/>
          <w:b/>
          <w:sz w:val="24"/>
          <w:szCs w:val="24"/>
        </w:rPr>
        <w:t>Метапредметтиг туннелдери</w:t>
      </w:r>
    </w:p>
    <w:p w:rsidR="00301A9B" w:rsidRPr="000D1976" w:rsidRDefault="00301A9B" w:rsidP="00301A9B">
      <w:pPr>
        <w:spacing w:after="0" w:line="240" w:lineRule="auto"/>
        <w:ind w:firstLine="567"/>
        <w:jc w:val="both"/>
        <w:rPr>
          <w:rFonts w:ascii="Times New Roman" w:hAnsi="Times New Roman" w:cs="Times New Roman"/>
          <w:sz w:val="24"/>
          <w:szCs w:val="24"/>
        </w:rPr>
      </w:pPr>
      <w:r w:rsidRPr="000D1976">
        <w:rPr>
          <w:rFonts w:ascii="Times New Roman" w:eastAsia="Calibri" w:hAnsi="Times New Roman" w:cs="Times New Roman"/>
          <w:sz w:val="24"/>
          <w:szCs w:val="24"/>
        </w:rPr>
        <w:t xml:space="preserve">       Ѳөреникчилерге чогаал эртемин өске эртемниӊ теория-практиктиг билиглери-биле чергелештир өөредиринче, өөренириниӊ бот-тускайлаӊ, коммуникативтиг (харылзаа тудуп, чугаалажып билириниӊ) регулятивтиг (бот-угланыышкынныг), чаа билиг алырыныӊ аргаларын шиӊгээттиреринче угланган болур.</w:t>
      </w:r>
      <w:r w:rsidRPr="000D1976">
        <w:rPr>
          <w:rFonts w:ascii="Times New Roman" w:hAnsi="Times New Roman" w:cs="Times New Roman"/>
          <w:sz w:val="24"/>
          <w:szCs w:val="24"/>
        </w:rPr>
        <w:t xml:space="preserve"> Сөзүглелди шын, медерелдиг, чүгүртү, аянныг номчуур. Шээжилээн чогаалдарын аянныг чугаалаар. Чечен чогаалдың утказын сайгарбышаан, чугаалаар. Өөренген чогаалга хамаарыштыр айтырыглар тургузар. Номчаан номунга, көрген кинозунга, теледамчыдылгазынга, шиизинге үнелел бээри. Класстың, школаның амыдыралынга даянган харылзаалыг чугаа тургузары.Чечен чогаалдарга эдертиглер, чогаадыглар бижиир. Айтырыгга делгереңгей харыыны бээр. Өөренип эрткен темаларынга бөдүүн болгаш нарын планнар тургузар. Номчаан номнарынга бодунуң хамаарылгазын илеретпишаан, үнелел бээр.</w:t>
      </w:r>
    </w:p>
    <w:p w:rsidR="00991F21" w:rsidRPr="000D1976" w:rsidRDefault="00301A9B" w:rsidP="00991F21">
      <w:pPr>
        <w:spacing w:after="0" w:line="240" w:lineRule="auto"/>
        <w:rPr>
          <w:rFonts w:ascii="Times New Roman" w:eastAsia="Times New Roman" w:hAnsi="Times New Roman" w:cs="Times New Roman"/>
          <w:b/>
          <w:sz w:val="24"/>
          <w:szCs w:val="24"/>
        </w:rPr>
      </w:pPr>
      <w:r w:rsidRPr="000D1976">
        <w:rPr>
          <w:rFonts w:ascii="Times New Roman" w:eastAsia="Times New Roman" w:hAnsi="Times New Roman" w:cs="Times New Roman"/>
          <w:b/>
          <w:sz w:val="24"/>
          <w:szCs w:val="24"/>
        </w:rPr>
        <w:t xml:space="preserve">                                  Предметтиг  түңнелдери (предметные результаты)</w:t>
      </w:r>
    </w:p>
    <w:p w:rsidR="00991F21" w:rsidRPr="000D1976" w:rsidRDefault="00991F21" w:rsidP="00991F21">
      <w:pPr>
        <w:spacing w:after="0" w:line="240" w:lineRule="auto"/>
        <w:rPr>
          <w:rFonts w:ascii="Times New Roman" w:eastAsia="Times New Roman" w:hAnsi="Times New Roman" w:cs="Times New Roman"/>
          <w:b/>
          <w:sz w:val="24"/>
          <w:szCs w:val="24"/>
        </w:rPr>
      </w:pPr>
      <w:r w:rsidRPr="000D1976">
        <w:rPr>
          <w:rFonts w:ascii="Times New Roman" w:eastAsia="Times New Roman" w:hAnsi="Times New Roman" w:cs="Times New Roman"/>
          <w:b/>
          <w:sz w:val="24"/>
          <w:szCs w:val="24"/>
        </w:rPr>
        <w:t>1.</w:t>
      </w:r>
      <w:r w:rsidRPr="000D1976">
        <w:rPr>
          <w:rFonts w:ascii="Times New Roman" w:hAnsi="Times New Roman" w:cs="Times New Roman"/>
          <w:sz w:val="24"/>
          <w:szCs w:val="24"/>
        </w:rPr>
        <w:t>Чечен чогаалдың идейлиг утказын илередиринге дузалыын барымдаалап тургаш, композицияның, ооң кезектериниң(чуруктуң, пейзажтың) ужур-дузазын тодарадыптар.</w:t>
      </w:r>
    </w:p>
    <w:p w:rsidR="00991F21" w:rsidRPr="000D1976" w:rsidRDefault="00991F21" w:rsidP="00991F21">
      <w:pPr>
        <w:spacing w:after="0"/>
        <w:jc w:val="both"/>
        <w:rPr>
          <w:rFonts w:ascii="Times New Roman" w:hAnsi="Times New Roman" w:cs="Times New Roman"/>
          <w:sz w:val="24"/>
          <w:szCs w:val="24"/>
        </w:rPr>
      </w:pPr>
      <w:r w:rsidRPr="000D1976">
        <w:rPr>
          <w:rFonts w:ascii="Times New Roman" w:hAnsi="Times New Roman" w:cs="Times New Roman"/>
          <w:sz w:val="24"/>
          <w:szCs w:val="24"/>
        </w:rPr>
        <w:t>2.Чогаалдың төөгүлүг үе-биле харылзаазын тыптар.</w:t>
      </w:r>
    </w:p>
    <w:p w:rsidR="00991F21" w:rsidRPr="000D1976" w:rsidRDefault="00991F21" w:rsidP="00991F21">
      <w:pPr>
        <w:spacing w:after="0"/>
        <w:jc w:val="both"/>
        <w:rPr>
          <w:rFonts w:ascii="Times New Roman" w:hAnsi="Times New Roman" w:cs="Times New Roman"/>
          <w:sz w:val="24"/>
          <w:szCs w:val="24"/>
        </w:rPr>
      </w:pPr>
      <w:r w:rsidRPr="000D1976">
        <w:rPr>
          <w:rFonts w:ascii="Times New Roman" w:hAnsi="Times New Roman" w:cs="Times New Roman"/>
          <w:sz w:val="24"/>
          <w:szCs w:val="24"/>
        </w:rPr>
        <w:t>3.Чечен чогаалдың хевири болгаш утказы таарышкан турар кылдыр чогаалчының чогаадыкчы ажыл-чорудулгазын база делегей көрүүшкүнүн, өөренгени болгаш номчаан чечен чогаалдарын үнелеп билир.</w:t>
      </w:r>
    </w:p>
    <w:p w:rsidR="00991F21" w:rsidRPr="000D1976" w:rsidRDefault="00991F21" w:rsidP="00991F21">
      <w:pPr>
        <w:spacing w:after="0"/>
        <w:jc w:val="both"/>
        <w:rPr>
          <w:rFonts w:ascii="Times New Roman" w:hAnsi="Times New Roman" w:cs="Times New Roman"/>
          <w:sz w:val="24"/>
          <w:szCs w:val="24"/>
        </w:rPr>
      </w:pPr>
      <w:r w:rsidRPr="000D1976">
        <w:rPr>
          <w:rFonts w:ascii="Times New Roman" w:hAnsi="Times New Roman" w:cs="Times New Roman"/>
          <w:sz w:val="24"/>
          <w:szCs w:val="24"/>
        </w:rPr>
        <w:t>4.Чогаадыг болгаш аас-биле дыңнадыг( илеткел) планын тургузуптар; темага болгаш планга дүүштүр херек материалдарны шилип база бөлүктеп аптар; сонуургаан айтырыынга бодунуң хамаарылгазын илередиптер база бодалдарын шынзыдып шыдаптар.</w:t>
      </w:r>
    </w:p>
    <w:p w:rsidR="00991F21" w:rsidRPr="000D1976" w:rsidRDefault="00991F21" w:rsidP="00991F21">
      <w:pPr>
        <w:spacing w:after="0"/>
        <w:jc w:val="both"/>
        <w:rPr>
          <w:rFonts w:ascii="Times New Roman" w:hAnsi="Times New Roman" w:cs="Times New Roman"/>
          <w:sz w:val="24"/>
          <w:szCs w:val="24"/>
        </w:rPr>
      </w:pPr>
      <w:r w:rsidRPr="000D1976">
        <w:rPr>
          <w:rFonts w:ascii="Times New Roman" w:hAnsi="Times New Roman" w:cs="Times New Roman"/>
          <w:sz w:val="24"/>
          <w:szCs w:val="24"/>
        </w:rPr>
        <w:t>5.Чогаадыгның азы илеткелдиң утказынга тааржыр сөстерни, сөстерниң турум каттыжыышкыннарын база аянныг аргаларны ажыглап билир.</w:t>
      </w:r>
    </w:p>
    <w:p w:rsidR="00991F21" w:rsidRPr="000D1976" w:rsidRDefault="00991F21" w:rsidP="00BE2191">
      <w:pPr>
        <w:spacing w:after="0"/>
        <w:jc w:val="both"/>
        <w:rPr>
          <w:rFonts w:ascii="Times New Roman" w:hAnsi="Times New Roman" w:cs="Times New Roman"/>
          <w:sz w:val="24"/>
          <w:szCs w:val="24"/>
        </w:rPr>
      </w:pPr>
      <w:r w:rsidRPr="000D1976">
        <w:rPr>
          <w:rFonts w:ascii="Times New Roman" w:hAnsi="Times New Roman" w:cs="Times New Roman"/>
          <w:sz w:val="24"/>
          <w:szCs w:val="24"/>
        </w:rPr>
        <w:lastRenderedPageBreak/>
        <w:t>6.Литературлуг словарьларны, библиотека каталогтарын, дузалал номнарны ажыглап билир апарган болур.</w:t>
      </w:r>
    </w:p>
    <w:p w:rsidR="00301A9B" w:rsidRPr="000D1976" w:rsidRDefault="00301A9B" w:rsidP="00301A9B">
      <w:pPr>
        <w:ind w:left="426"/>
        <w:contextualSpacing/>
        <w:jc w:val="center"/>
        <w:rPr>
          <w:rFonts w:ascii="Times New Roman" w:hAnsi="Times New Roman" w:cs="Times New Roman"/>
          <w:sz w:val="24"/>
          <w:szCs w:val="24"/>
        </w:rPr>
      </w:pPr>
      <w:r w:rsidRPr="000D1976">
        <w:rPr>
          <w:rFonts w:ascii="Times New Roman" w:hAnsi="Times New Roman" w:cs="Times New Roman"/>
          <w:b/>
          <w:sz w:val="24"/>
          <w:szCs w:val="24"/>
        </w:rPr>
        <w:t>Курстуң (эртемниң</w:t>
      </w:r>
      <w:r w:rsidRPr="000D1976">
        <w:rPr>
          <w:rFonts w:ascii="Times New Roman" w:eastAsia="Times New Roman" w:hAnsi="Times New Roman" w:cs="Times New Roman"/>
          <w:b/>
          <w:sz w:val="24"/>
          <w:szCs w:val="24"/>
        </w:rPr>
        <w:t>) кол допчузу</w:t>
      </w:r>
    </w:p>
    <w:tbl>
      <w:tblPr>
        <w:tblW w:w="4993" w:type="pct"/>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26"/>
        <w:gridCol w:w="3735"/>
        <w:gridCol w:w="803"/>
        <w:gridCol w:w="935"/>
        <w:gridCol w:w="670"/>
        <w:gridCol w:w="1087"/>
        <w:gridCol w:w="1701"/>
      </w:tblGrid>
      <w:tr w:rsidR="00301A9B" w:rsidRPr="00301A9B" w:rsidTr="00DB515A">
        <w:tc>
          <w:tcPr>
            <w:tcW w:w="426" w:type="dxa"/>
            <w:vMerge w:val="restart"/>
            <w:tcBorders>
              <w:top w:val="outset" w:sz="6" w:space="0" w:color="auto"/>
              <w:left w:val="outset" w:sz="6"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w:t>
            </w:r>
          </w:p>
        </w:tc>
        <w:tc>
          <w:tcPr>
            <w:tcW w:w="3735" w:type="dxa"/>
            <w:vMerge w:val="restart"/>
            <w:tcBorders>
              <w:top w:val="outset" w:sz="6" w:space="0" w:color="auto"/>
              <w:left w:val="outset" w:sz="6"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Темалыг бөлүктер</w:t>
            </w:r>
          </w:p>
        </w:tc>
        <w:tc>
          <w:tcPr>
            <w:tcW w:w="803" w:type="dxa"/>
            <w:vMerge w:val="restart"/>
            <w:tcBorders>
              <w:top w:val="outset" w:sz="6" w:space="0" w:color="auto"/>
              <w:left w:val="outset" w:sz="6"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Шагы</w:t>
            </w:r>
          </w:p>
        </w:tc>
        <w:tc>
          <w:tcPr>
            <w:tcW w:w="2692" w:type="dxa"/>
            <w:gridSpan w:val="3"/>
            <w:tcBorders>
              <w:top w:val="outset" w:sz="6" w:space="0" w:color="auto"/>
              <w:left w:val="outset" w:sz="6" w:space="0" w:color="auto"/>
              <w:bottom w:val="outset" w:sz="6" w:space="0" w:color="auto"/>
              <w:right w:val="single" w:sz="4"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Ооӊ иштинде</w:t>
            </w:r>
          </w:p>
        </w:tc>
        <w:tc>
          <w:tcPr>
            <w:tcW w:w="1701" w:type="dxa"/>
            <w:vMerge w:val="restart"/>
            <w:tcBorders>
              <w:top w:val="outset" w:sz="6" w:space="0" w:color="auto"/>
              <w:left w:val="single" w:sz="4" w:space="0" w:color="auto"/>
              <w:right w:val="outset" w:sz="6" w:space="0" w:color="auto"/>
            </w:tcBorders>
          </w:tcPr>
          <w:p w:rsidR="00301A9B" w:rsidRPr="00301A9B" w:rsidRDefault="00E66CBB" w:rsidP="00301A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Кижиз.ажылынын </w:t>
            </w:r>
            <w:r w:rsidR="00301A9B" w:rsidRPr="00301A9B">
              <w:rPr>
                <w:rFonts w:ascii="Times New Roman" w:eastAsia="Times New Roman" w:hAnsi="Times New Roman" w:cs="Times New Roman"/>
                <w:sz w:val="24"/>
                <w:szCs w:val="24"/>
              </w:rPr>
              <w:t>углан.</w:t>
            </w:r>
          </w:p>
        </w:tc>
      </w:tr>
      <w:tr w:rsidR="00301A9B" w:rsidRPr="00301A9B" w:rsidTr="00DB515A">
        <w:tc>
          <w:tcPr>
            <w:tcW w:w="426" w:type="dxa"/>
            <w:vMerge/>
            <w:tcBorders>
              <w:top w:val="outset" w:sz="6" w:space="0" w:color="auto"/>
              <w:left w:val="outset" w:sz="6" w:space="0" w:color="auto"/>
              <w:bottom w:val="outset" w:sz="6" w:space="0" w:color="auto"/>
              <w:right w:val="outset" w:sz="6" w:space="0" w:color="auto"/>
            </w:tcBorders>
            <w:vAlign w:val="center"/>
          </w:tcPr>
          <w:p w:rsidR="00301A9B" w:rsidRPr="00301A9B" w:rsidRDefault="00301A9B" w:rsidP="00301A9B">
            <w:pPr>
              <w:spacing w:after="0" w:line="240" w:lineRule="auto"/>
              <w:rPr>
                <w:rFonts w:ascii="Times New Roman" w:eastAsia="Times New Roman" w:hAnsi="Times New Roman" w:cs="Times New Roman"/>
                <w:sz w:val="24"/>
                <w:szCs w:val="24"/>
              </w:rPr>
            </w:pPr>
          </w:p>
        </w:tc>
        <w:tc>
          <w:tcPr>
            <w:tcW w:w="3735" w:type="dxa"/>
            <w:vMerge/>
            <w:tcBorders>
              <w:top w:val="outset" w:sz="6" w:space="0" w:color="auto"/>
              <w:left w:val="outset" w:sz="6" w:space="0" w:color="auto"/>
              <w:bottom w:val="outset" w:sz="6" w:space="0" w:color="auto"/>
              <w:right w:val="outset" w:sz="6" w:space="0" w:color="auto"/>
            </w:tcBorders>
            <w:vAlign w:val="center"/>
          </w:tcPr>
          <w:p w:rsidR="00301A9B" w:rsidRPr="00301A9B" w:rsidRDefault="00301A9B" w:rsidP="00301A9B">
            <w:pPr>
              <w:spacing w:after="0" w:line="240" w:lineRule="auto"/>
              <w:rPr>
                <w:rFonts w:ascii="Times New Roman" w:eastAsia="Times New Roman" w:hAnsi="Times New Roman" w:cs="Times New Roman"/>
                <w:sz w:val="24"/>
                <w:szCs w:val="24"/>
              </w:rPr>
            </w:pPr>
          </w:p>
        </w:tc>
        <w:tc>
          <w:tcPr>
            <w:tcW w:w="803" w:type="dxa"/>
            <w:vMerge/>
            <w:tcBorders>
              <w:top w:val="outset" w:sz="6" w:space="0" w:color="auto"/>
              <w:left w:val="outset" w:sz="6" w:space="0" w:color="auto"/>
              <w:bottom w:val="outset" w:sz="6" w:space="0" w:color="auto"/>
              <w:right w:val="outset" w:sz="6" w:space="0" w:color="auto"/>
            </w:tcBorders>
            <w:vAlign w:val="center"/>
          </w:tcPr>
          <w:p w:rsidR="00301A9B" w:rsidRPr="00301A9B" w:rsidRDefault="00301A9B" w:rsidP="00301A9B">
            <w:pPr>
              <w:spacing w:after="0" w:line="240" w:lineRule="auto"/>
              <w:rPr>
                <w:rFonts w:ascii="Times New Roman" w:eastAsia="Times New Roman" w:hAnsi="Times New Roman" w:cs="Times New Roman"/>
                <w:sz w:val="24"/>
                <w:szCs w:val="24"/>
              </w:rPr>
            </w:pPr>
          </w:p>
        </w:tc>
        <w:tc>
          <w:tcPr>
            <w:tcW w:w="935" w:type="dxa"/>
            <w:tcBorders>
              <w:top w:val="outset" w:sz="6" w:space="0" w:color="auto"/>
              <w:left w:val="outset" w:sz="6"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Чугаа сайзыр.</w:t>
            </w:r>
          </w:p>
        </w:tc>
        <w:tc>
          <w:tcPr>
            <w:tcW w:w="670" w:type="dxa"/>
            <w:tcBorders>
              <w:top w:val="outset" w:sz="6" w:space="0" w:color="auto"/>
              <w:left w:val="outset" w:sz="6"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КДН</w:t>
            </w:r>
          </w:p>
        </w:tc>
        <w:tc>
          <w:tcPr>
            <w:tcW w:w="1087" w:type="dxa"/>
            <w:tcBorders>
              <w:top w:val="outset" w:sz="6" w:space="0" w:color="auto"/>
              <w:left w:val="outset" w:sz="6" w:space="0" w:color="auto"/>
              <w:bottom w:val="outset" w:sz="6" w:space="0" w:color="auto"/>
              <w:right w:val="single" w:sz="4"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Номчулга хыналдазы,х/а</w:t>
            </w:r>
          </w:p>
        </w:tc>
        <w:tc>
          <w:tcPr>
            <w:tcW w:w="1701" w:type="dxa"/>
            <w:vMerge/>
            <w:tcBorders>
              <w:left w:val="single" w:sz="4"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p>
        </w:tc>
      </w:tr>
      <w:tr w:rsidR="00301A9B" w:rsidRPr="00301A9B" w:rsidTr="00DB515A">
        <w:trPr>
          <w:trHeight w:val="210"/>
        </w:trPr>
        <w:tc>
          <w:tcPr>
            <w:tcW w:w="426" w:type="dxa"/>
            <w:tcBorders>
              <w:top w:val="outset" w:sz="6" w:space="0" w:color="auto"/>
              <w:left w:val="outset" w:sz="6"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1.</w:t>
            </w:r>
          </w:p>
        </w:tc>
        <w:tc>
          <w:tcPr>
            <w:tcW w:w="3735" w:type="dxa"/>
            <w:tcBorders>
              <w:top w:val="outset" w:sz="6" w:space="0" w:color="auto"/>
              <w:left w:val="outset" w:sz="6" w:space="0" w:color="auto"/>
              <w:bottom w:val="single" w:sz="4" w:space="0" w:color="auto"/>
              <w:right w:val="outset" w:sz="6" w:space="0" w:color="auto"/>
            </w:tcBorders>
          </w:tcPr>
          <w:p w:rsidR="00301A9B" w:rsidRPr="00301A9B" w:rsidRDefault="00DB515A" w:rsidP="00301A9B">
            <w:pPr>
              <w:spacing w:after="0" w:line="240" w:lineRule="auto"/>
              <w:rPr>
                <w:rFonts w:ascii="Times New Roman" w:eastAsia="Times New Roman" w:hAnsi="Times New Roman" w:cs="Times New Roman"/>
                <w:sz w:val="24"/>
                <w:szCs w:val="24"/>
              </w:rPr>
            </w:pPr>
            <w:r w:rsidRPr="00014A7C">
              <w:rPr>
                <w:rFonts w:ascii="Times New Roman" w:hAnsi="Times New Roman"/>
                <w:sz w:val="24"/>
                <w:szCs w:val="24"/>
              </w:rPr>
              <w:t xml:space="preserve">Тыва чечен чогаалдын </w:t>
            </w:r>
            <w:r>
              <w:rPr>
                <w:rFonts w:ascii="Times New Roman" w:hAnsi="Times New Roman"/>
                <w:sz w:val="24"/>
                <w:szCs w:val="24"/>
              </w:rPr>
              <w:t>сайзыралынын оруу</w:t>
            </w:r>
          </w:p>
        </w:tc>
        <w:tc>
          <w:tcPr>
            <w:tcW w:w="803" w:type="dxa"/>
            <w:tcBorders>
              <w:top w:val="outset" w:sz="6" w:space="0" w:color="auto"/>
              <w:left w:val="outset" w:sz="6" w:space="0" w:color="auto"/>
              <w:bottom w:val="single" w:sz="4" w:space="0" w:color="auto"/>
              <w:right w:val="outset" w:sz="6" w:space="0" w:color="auto"/>
            </w:tcBorders>
          </w:tcPr>
          <w:p w:rsidR="00301A9B" w:rsidRPr="00301A9B" w:rsidRDefault="00DB515A"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935" w:type="dxa"/>
            <w:tcBorders>
              <w:top w:val="outset" w:sz="6" w:space="0" w:color="auto"/>
              <w:left w:val="outset" w:sz="6"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w:t>
            </w:r>
          </w:p>
        </w:tc>
        <w:tc>
          <w:tcPr>
            <w:tcW w:w="670" w:type="dxa"/>
            <w:tcBorders>
              <w:top w:val="outset" w:sz="6" w:space="0" w:color="auto"/>
              <w:left w:val="outset" w:sz="6"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w:t>
            </w:r>
          </w:p>
        </w:tc>
        <w:tc>
          <w:tcPr>
            <w:tcW w:w="1087" w:type="dxa"/>
            <w:tcBorders>
              <w:top w:val="outset" w:sz="6" w:space="0" w:color="auto"/>
              <w:left w:val="outset" w:sz="6" w:space="0" w:color="auto"/>
              <w:bottom w:val="single" w:sz="4" w:space="0" w:color="auto"/>
              <w:right w:val="single" w:sz="4"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w:t>
            </w:r>
          </w:p>
        </w:tc>
        <w:tc>
          <w:tcPr>
            <w:tcW w:w="1701" w:type="dxa"/>
            <w:tcBorders>
              <w:top w:val="outset" w:sz="6" w:space="0" w:color="auto"/>
              <w:left w:val="single" w:sz="4"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2,3,4,8</w:t>
            </w:r>
          </w:p>
        </w:tc>
      </w:tr>
      <w:tr w:rsidR="00301A9B" w:rsidRPr="00301A9B" w:rsidTr="00DB515A">
        <w:trPr>
          <w:trHeight w:val="210"/>
        </w:trPr>
        <w:tc>
          <w:tcPr>
            <w:tcW w:w="426" w:type="dxa"/>
            <w:tcBorders>
              <w:top w:val="outset" w:sz="6" w:space="0" w:color="auto"/>
              <w:left w:val="outset" w:sz="6"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2</w:t>
            </w:r>
          </w:p>
        </w:tc>
        <w:tc>
          <w:tcPr>
            <w:tcW w:w="3735" w:type="dxa"/>
            <w:tcBorders>
              <w:top w:val="outset" w:sz="6" w:space="0" w:color="auto"/>
              <w:left w:val="outset" w:sz="6" w:space="0" w:color="auto"/>
              <w:bottom w:val="single" w:sz="4" w:space="0" w:color="auto"/>
              <w:right w:val="outset" w:sz="6" w:space="0" w:color="auto"/>
            </w:tcBorders>
          </w:tcPr>
          <w:p w:rsidR="00301A9B" w:rsidRPr="00DB515A" w:rsidRDefault="00DB515A" w:rsidP="00301A9B">
            <w:pPr>
              <w:spacing w:after="0" w:line="240" w:lineRule="auto"/>
              <w:rPr>
                <w:rFonts w:ascii="Times New Roman" w:eastAsia="Times New Roman" w:hAnsi="Times New Roman" w:cs="Times New Roman"/>
                <w:sz w:val="24"/>
                <w:szCs w:val="24"/>
              </w:rPr>
            </w:pPr>
            <w:r w:rsidRPr="00DB515A">
              <w:rPr>
                <w:rFonts w:ascii="Times New Roman" w:hAnsi="Times New Roman"/>
                <w:sz w:val="24"/>
                <w:szCs w:val="24"/>
              </w:rPr>
              <w:t>М</w:t>
            </w:r>
            <w:r w:rsidRPr="00DB515A">
              <w:rPr>
                <w:sz w:val="24"/>
                <w:szCs w:val="24"/>
              </w:rPr>
              <w:t>өң</w:t>
            </w:r>
            <w:r w:rsidRPr="00DB515A">
              <w:rPr>
                <w:rFonts w:ascii="Times New Roman" w:hAnsi="Times New Roman"/>
                <w:sz w:val="24"/>
                <w:szCs w:val="24"/>
              </w:rPr>
              <w:t>ге дашты</w:t>
            </w:r>
            <w:r w:rsidRPr="00DB515A">
              <w:rPr>
                <w:sz w:val="24"/>
                <w:szCs w:val="24"/>
              </w:rPr>
              <w:t>ң</w:t>
            </w:r>
            <w:r w:rsidRPr="00DB515A">
              <w:rPr>
                <w:rFonts w:ascii="Times New Roman" w:hAnsi="Times New Roman"/>
                <w:sz w:val="24"/>
                <w:szCs w:val="24"/>
              </w:rPr>
              <w:t xml:space="preserve"> сарыны…</w:t>
            </w:r>
          </w:p>
        </w:tc>
        <w:tc>
          <w:tcPr>
            <w:tcW w:w="803" w:type="dxa"/>
            <w:tcBorders>
              <w:top w:val="outset" w:sz="6" w:space="0" w:color="auto"/>
              <w:left w:val="outset" w:sz="6" w:space="0" w:color="auto"/>
              <w:bottom w:val="single" w:sz="4" w:space="0" w:color="auto"/>
              <w:right w:val="outset" w:sz="6" w:space="0" w:color="auto"/>
            </w:tcBorders>
          </w:tcPr>
          <w:p w:rsidR="00301A9B" w:rsidRPr="00923F08" w:rsidRDefault="00EF493F" w:rsidP="00301A9B">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p>
        </w:tc>
        <w:tc>
          <w:tcPr>
            <w:tcW w:w="935" w:type="dxa"/>
            <w:tcBorders>
              <w:top w:val="outset" w:sz="6" w:space="0" w:color="auto"/>
              <w:left w:val="outset" w:sz="6"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w:t>
            </w:r>
          </w:p>
        </w:tc>
        <w:tc>
          <w:tcPr>
            <w:tcW w:w="670" w:type="dxa"/>
            <w:tcBorders>
              <w:top w:val="outset" w:sz="6" w:space="0" w:color="auto"/>
              <w:left w:val="outset" w:sz="6" w:space="0" w:color="auto"/>
              <w:bottom w:val="single" w:sz="4"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w:t>
            </w:r>
          </w:p>
        </w:tc>
        <w:tc>
          <w:tcPr>
            <w:tcW w:w="1087" w:type="dxa"/>
            <w:tcBorders>
              <w:top w:val="outset" w:sz="6" w:space="0" w:color="auto"/>
              <w:left w:val="outset" w:sz="6" w:space="0" w:color="auto"/>
              <w:bottom w:val="single" w:sz="4" w:space="0" w:color="auto"/>
              <w:right w:val="single" w:sz="4"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w:t>
            </w:r>
          </w:p>
        </w:tc>
        <w:tc>
          <w:tcPr>
            <w:tcW w:w="1701" w:type="dxa"/>
            <w:tcBorders>
              <w:top w:val="outset" w:sz="6" w:space="0" w:color="auto"/>
              <w:left w:val="single" w:sz="4" w:space="0" w:color="auto"/>
              <w:bottom w:val="single" w:sz="4" w:space="0" w:color="auto"/>
              <w:right w:val="outset" w:sz="6" w:space="0" w:color="auto"/>
            </w:tcBorders>
          </w:tcPr>
          <w:p w:rsidR="00301A9B" w:rsidRPr="00301A9B" w:rsidRDefault="00EF493F"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301A9B">
              <w:rPr>
                <w:rFonts w:ascii="Times New Roman" w:eastAsia="Times New Roman" w:hAnsi="Times New Roman" w:cs="Times New Roman"/>
                <w:color w:val="000000" w:themeColor="text1"/>
                <w:sz w:val="24"/>
                <w:szCs w:val="24"/>
              </w:rPr>
              <w:t>2,3,4,5,</w:t>
            </w:r>
            <w:r>
              <w:rPr>
                <w:rFonts w:ascii="Times New Roman" w:eastAsia="Times New Roman" w:hAnsi="Times New Roman" w:cs="Times New Roman"/>
                <w:color w:val="000000" w:themeColor="text1"/>
                <w:sz w:val="24"/>
                <w:szCs w:val="24"/>
              </w:rPr>
              <w:t>6,</w:t>
            </w:r>
            <w:r w:rsidRPr="00301A9B">
              <w:rPr>
                <w:rFonts w:ascii="Times New Roman" w:eastAsia="Times New Roman" w:hAnsi="Times New Roman" w:cs="Times New Roman"/>
                <w:color w:val="000000" w:themeColor="text1"/>
                <w:sz w:val="24"/>
                <w:szCs w:val="24"/>
              </w:rPr>
              <w:t>7,8</w:t>
            </w:r>
          </w:p>
        </w:tc>
      </w:tr>
      <w:tr w:rsidR="00E36F55" w:rsidRPr="00301A9B" w:rsidTr="00DB515A">
        <w:trPr>
          <w:trHeight w:val="210"/>
        </w:trPr>
        <w:tc>
          <w:tcPr>
            <w:tcW w:w="426" w:type="dxa"/>
            <w:tcBorders>
              <w:top w:val="outset" w:sz="6" w:space="0" w:color="auto"/>
              <w:left w:val="outset" w:sz="6" w:space="0" w:color="auto"/>
              <w:bottom w:val="single" w:sz="4" w:space="0" w:color="auto"/>
              <w:right w:val="outset" w:sz="6" w:space="0" w:color="auto"/>
            </w:tcBorders>
          </w:tcPr>
          <w:p w:rsidR="00E36F55" w:rsidRPr="00301A9B" w:rsidRDefault="00DB515A" w:rsidP="00301A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35" w:type="dxa"/>
            <w:tcBorders>
              <w:top w:val="outset" w:sz="6" w:space="0" w:color="auto"/>
              <w:left w:val="outset" w:sz="6" w:space="0" w:color="auto"/>
              <w:bottom w:val="single" w:sz="4" w:space="0" w:color="auto"/>
              <w:right w:val="outset" w:sz="6" w:space="0" w:color="auto"/>
            </w:tcBorders>
          </w:tcPr>
          <w:p w:rsidR="00E36F55" w:rsidRPr="00DB515A" w:rsidRDefault="00DB515A" w:rsidP="00301A9B">
            <w:pPr>
              <w:spacing w:after="0" w:line="240" w:lineRule="auto"/>
              <w:rPr>
                <w:rFonts w:ascii="Times New Roman" w:eastAsia="Times New Roman" w:hAnsi="Times New Roman" w:cs="Times New Roman"/>
                <w:sz w:val="24"/>
                <w:szCs w:val="24"/>
              </w:rPr>
            </w:pPr>
            <w:r w:rsidRPr="00DB515A">
              <w:rPr>
                <w:rFonts w:ascii="Times New Roman" w:hAnsi="Times New Roman"/>
                <w:sz w:val="24"/>
                <w:szCs w:val="24"/>
              </w:rPr>
              <w:t>Та</w:t>
            </w:r>
            <w:r w:rsidRPr="00DB515A">
              <w:rPr>
                <w:sz w:val="24"/>
                <w:szCs w:val="24"/>
              </w:rPr>
              <w:t>ң</w:t>
            </w:r>
            <w:r w:rsidRPr="00DB515A">
              <w:rPr>
                <w:rFonts w:ascii="Times New Roman" w:hAnsi="Times New Roman"/>
                <w:sz w:val="24"/>
                <w:szCs w:val="24"/>
              </w:rPr>
              <w:t>ды, Саян- ийи сынны</w:t>
            </w:r>
            <w:r w:rsidRPr="00DB515A">
              <w:rPr>
                <w:sz w:val="24"/>
                <w:szCs w:val="24"/>
              </w:rPr>
              <w:t>ң</w:t>
            </w:r>
            <w:r w:rsidRPr="00DB515A">
              <w:rPr>
                <w:rFonts w:ascii="Times New Roman" w:hAnsi="Times New Roman"/>
                <w:sz w:val="24"/>
                <w:szCs w:val="24"/>
              </w:rPr>
              <w:t xml:space="preserve"> аразынга…</w:t>
            </w:r>
          </w:p>
        </w:tc>
        <w:tc>
          <w:tcPr>
            <w:tcW w:w="803" w:type="dxa"/>
            <w:tcBorders>
              <w:top w:val="outset" w:sz="6" w:space="0" w:color="auto"/>
              <w:left w:val="outset" w:sz="6" w:space="0" w:color="auto"/>
              <w:bottom w:val="single" w:sz="4" w:space="0" w:color="auto"/>
              <w:right w:val="outset" w:sz="6" w:space="0" w:color="auto"/>
            </w:tcBorders>
          </w:tcPr>
          <w:p w:rsidR="00E36F55" w:rsidRPr="00301A9B" w:rsidRDefault="006256D2"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EF493F">
              <w:rPr>
                <w:rFonts w:ascii="Times New Roman" w:eastAsia="Times New Roman" w:hAnsi="Times New Roman" w:cs="Times New Roman"/>
                <w:color w:val="000000" w:themeColor="text1"/>
                <w:sz w:val="24"/>
                <w:szCs w:val="24"/>
              </w:rPr>
              <w:t>2</w:t>
            </w:r>
          </w:p>
        </w:tc>
        <w:tc>
          <w:tcPr>
            <w:tcW w:w="935" w:type="dxa"/>
            <w:tcBorders>
              <w:top w:val="outset" w:sz="6" w:space="0" w:color="auto"/>
              <w:left w:val="outset" w:sz="6"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70" w:type="dxa"/>
            <w:tcBorders>
              <w:top w:val="outset" w:sz="6" w:space="0" w:color="auto"/>
              <w:left w:val="outset" w:sz="6"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087" w:type="dxa"/>
            <w:tcBorders>
              <w:top w:val="outset" w:sz="6" w:space="0" w:color="auto"/>
              <w:left w:val="outset" w:sz="6" w:space="0" w:color="auto"/>
              <w:bottom w:val="single" w:sz="4" w:space="0" w:color="auto"/>
              <w:right w:val="single" w:sz="4"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701" w:type="dxa"/>
            <w:tcBorders>
              <w:top w:val="outset" w:sz="6" w:space="0" w:color="auto"/>
              <w:left w:val="single" w:sz="4"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301A9B">
              <w:rPr>
                <w:rFonts w:ascii="Times New Roman" w:eastAsia="Times New Roman" w:hAnsi="Times New Roman" w:cs="Times New Roman"/>
                <w:color w:val="000000" w:themeColor="text1"/>
                <w:sz w:val="24"/>
                <w:szCs w:val="24"/>
              </w:rPr>
              <w:t>2,3,4,5,</w:t>
            </w:r>
            <w:r>
              <w:rPr>
                <w:rFonts w:ascii="Times New Roman" w:eastAsia="Times New Roman" w:hAnsi="Times New Roman" w:cs="Times New Roman"/>
                <w:color w:val="000000" w:themeColor="text1"/>
                <w:sz w:val="24"/>
                <w:szCs w:val="24"/>
              </w:rPr>
              <w:t>6,</w:t>
            </w:r>
            <w:r w:rsidRPr="00301A9B">
              <w:rPr>
                <w:rFonts w:ascii="Times New Roman" w:eastAsia="Times New Roman" w:hAnsi="Times New Roman" w:cs="Times New Roman"/>
                <w:color w:val="000000" w:themeColor="text1"/>
                <w:sz w:val="24"/>
                <w:szCs w:val="24"/>
              </w:rPr>
              <w:t>7,8</w:t>
            </w:r>
          </w:p>
        </w:tc>
      </w:tr>
      <w:tr w:rsidR="00E36F55" w:rsidRPr="00301A9B" w:rsidTr="00DB515A">
        <w:trPr>
          <w:trHeight w:val="210"/>
        </w:trPr>
        <w:tc>
          <w:tcPr>
            <w:tcW w:w="426" w:type="dxa"/>
            <w:tcBorders>
              <w:top w:val="outset" w:sz="6" w:space="0" w:color="auto"/>
              <w:left w:val="outset" w:sz="6" w:space="0" w:color="auto"/>
              <w:bottom w:val="single" w:sz="4" w:space="0" w:color="auto"/>
              <w:right w:val="outset" w:sz="6" w:space="0" w:color="auto"/>
            </w:tcBorders>
          </w:tcPr>
          <w:p w:rsidR="00E36F55" w:rsidRPr="00301A9B" w:rsidRDefault="00DB515A" w:rsidP="00301A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735" w:type="dxa"/>
            <w:tcBorders>
              <w:top w:val="outset" w:sz="6" w:space="0" w:color="auto"/>
              <w:left w:val="outset" w:sz="6" w:space="0" w:color="auto"/>
              <w:bottom w:val="single" w:sz="4" w:space="0" w:color="auto"/>
              <w:right w:val="outset" w:sz="6" w:space="0" w:color="auto"/>
            </w:tcBorders>
          </w:tcPr>
          <w:p w:rsidR="00E36F55" w:rsidRPr="00DB515A" w:rsidRDefault="00DB515A" w:rsidP="00301A9B">
            <w:pPr>
              <w:spacing w:after="0" w:line="240" w:lineRule="auto"/>
              <w:rPr>
                <w:rFonts w:ascii="Times New Roman" w:eastAsia="Times New Roman" w:hAnsi="Times New Roman" w:cs="Times New Roman"/>
                <w:sz w:val="24"/>
                <w:szCs w:val="24"/>
              </w:rPr>
            </w:pPr>
            <w:r w:rsidRPr="00DB515A">
              <w:rPr>
                <w:rFonts w:ascii="Times New Roman" w:hAnsi="Times New Roman"/>
                <w:sz w:val="24"/>
                <w:szCs w:val="24"/>
              </w:rPr>
              <w:t>Дайын дээрге дарызыг чыт…</w:t>
            </w:r>
          </w:p>
        </w:tc>
        <w:tc>
          <w:tcPr>
            <w:tcW w:w="803" w:type="dxa"/>
            <w:tcBorders>
              <w:top w:val="outset" w:sz="6" w:space="0" w:color="auto"/>
              <w:left w:val="outset" w:sz="6" w:space="0" w:color="auto"/>
              <w:bottom w:val="single" w:sz="4" w:space="0" w:color="auto"/>
              <w:right w:val="outset" w:sz="6" w:space="0" w:color="auto"/>
            </w:tcBorders>
          </w:tcPr>
          <w:p w:rsidR="00E36F55" w:rsidRPr="00301A9B" w:rsidRDefault="00EF493F"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35" w:type="dxa"/>
            <w:tcBorders>
              <w:top w:val="outset" w:sz="6" w:space="0" w:color="auto"/>
              <w:left w:val="outset" w:sz="6"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70" w:type="dxa"/>
            <w:tcBorders>
              <w:top w:val="outset" w:sz="6" w:space="0" w:color="auto"/>
              <w:left w:val="outset" w:sz="6"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087" w:type="dxa"/>
            <w:tcBorders>
              <w:top w:val="outset" w:sz="6" w:space="0" w:color="auto"/>
              <w:left w:val="outset" w:sz="6" w:space="0" w:color="auto"/>
              <w:bottom w:val="single" w:sz="4" w:space="0" w:color="auto"/>
              <w:right w:val="single" w:sz="4"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701" w:type="dxa"/>
            <w:tcBorders>
              <w:top w:val="outset" w:sz="6" w:space="0" w:color="auto"/>
              <w:left w:val="single" w:sz="4"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301A9B">
              <w:rPr>
                <w:rFonts w:ascii="Times New Roman" w:eastAsia="Times New Roman" w:hAnsi="Times New Roman" w:cs="Times New Roman"/>
                <w:color w:val="000000" w:themeColor="text1"/>
                <w:sz w:val="24"/>
                <w:szCs w:val="24"/>
              </w:rPr>
              <w:t>2,3,4,5,</w:t>
            </w:r>
            <w:r>
              <w:rPr>
                <w:rFonts w:ascii="Times New Roman" w:eastAsia="Times New Roman" w:hAnsi="Times New Roman" w:cs="Times New Roman"/>
                <w:color w:val="000000" w:themeColor="text1"/>
                <w:sz w:val="24"/>
                <w:szCs w:val="24"/>
              </w:rPr>
              <w:t>6,</w:t>
            </w:r>
            <w:r w:rsidRPr="00301A9B">
              <w:rPr>
                <w:rFonts w:ascii="Times New Roman" w:eastAsia="Times New Roman" w:hAnsi="Times New Roman" w:cs="Times New Roman"/>
                <w:color w:val="000000" w:themeColor="text1"/>
                <w:sz w:val="24"/>
                <w:szCs w:val="24"/>
              </w:rPr>
              <w:t>7,8</w:t>
            </w:r>
          </w:p>
        </w:tc>
      </w:tr>
      <w:tr w:rsidR="00E36F55" w:rsidRPr="00301A9B" w:rsidTr="00DB515A">
        <w:trPr>
          <w:trHeight w:val="210"/>
        </w:trPr>
        <w:tc>
          <w:tcPr>
            <w:tcW w:w="426" w:type="dxa"/>
            <w:tcBorders>
              <w:top w:val="outset" w:sz="6" w:space="0" w:color="auto"/>
              <w:left w:val="outset" w:sz="6" w:space="0" w:color="auto"/>
              <w:bottom w:val="single" w:sz="4" w:space="0" w:color="auto"/>
              <w:right w:val="outset" w:sz="6" w:space="0" w:color="auto"/>
            </w:tcBorders>
          </w:tcPr>
          <w:p w:rsidR="00E36F55" w:rsidRPr="00301A9B" w:rsidRDefault="00DB515A" w:rsidP="00301A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735" w:type="dxa"/>
            <w:tcBorders>
              <w:top w:val="outset" w:sz="6" w:space="0" w:color="auto"/>
              <w:left w:val="outset" w:sz="6" w:space="0" w:color="auto"/>
              <w:bottom w:val="single" w:sz="4" w:space="0" w:color="auto"/>
              <w:right w:val="outset" w:sz="6" w:space="0" w:color="auto"/>
            </w:tcBorders>
          </w:tcPr>
          <w:p w:rsidR="00E36F55" w:rsidRPr="00DB515A" w:rsidRDefault="00DB515A" w:rsidP="00301A9B">
            <w:pPr>
              <w:spacing w:after="0" w:line="240" w:lineRule="auto"/>
              <w:rPr>
                <w:rFonts w:ascii="Times New Roman" w:eastAsia="Times New Roman" w:hAnsi="Times New Roman" w:cs="Times New Roman"/>
                <w:sz w:val="24"/>
                <w:szCs w:val="24"/>
              </w:rPr>
            </w:pPr>
            <w:r w:rsidRPr="00DB515A">
              <w:rPr>
                <w:rFonts w:ascii="Times New Roman" w:hAnsi="Times New Roman"/>
                <w:sz w:val="24"/>
                <w:szCs w:val="24"/>
              </w:rPr>
              <w:t>Тос-ла чузун малымайны…</w:t>
            </w:r>
          </w:p>
        </w:tc>
        <w:tc>
          <w:tcPr>
            <w:tcW w:w="803" w:type="dxa"/>
            <w:tcBorders>
              <w:top w:val="outset" w:sz="6" w:space="0" w:color="auto"/>
              <w:left w:val="outset" w:sz="6" w:space="0" w:color="auto"/>
              <w:bottom w:val="single" w:sz="4" w:space="0" w:color="auto"/>
              <w:right w:val="outset" w:sz="6" w:space="0" w:color="auto"/>
            </w:tcBorders>
          </w:tcPr>
          <w:p w:rsidR="00E36F55" w:rsidRPr="00301A9B" w:rsidRDefault="00EF493F"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35" w:type="dxa"/>
            <w:tcBorders>
              <w:top w:val="outset" w:sz="6" w:space="0" w:color="auto"/>
              <w:left w:val="outset" w:sz="6"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70" w:type="dxa"/>
            <w:tcBorders>
              <w:top w:val="outset" w:sz="6" w:space="0" w:color="auto"/>
              <w:left w:val="outset" w:sz="6"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087" w:type="dxa"/>
            <w:tcBorders>
              <w:top w:val="outset" w:sz="6" w:space="0" w:color="auto"/>
              <w:left w:val="outset" w:sz="6" w:space="0" w:color="auto"/>
              <w:bottom w:val="single" w:sz="4" w:space="0" w:color="auto"/>
              <w:right w:val="single" w:sz="4"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701" w:type="dxa"/>
            <w:tcBorders>
              <w:top w:val="outset" w:sz="6" w:space="0" w:color="auto"/>
              <w:left w:val="single" w:sz="4"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301A9B">
              <w:rPr>
                <w:rFonts w:ascii="Times New Roman" w:eastAsia="Times New Roman" w:hAnsi="Times New Roman" w:cs="Times New Roman"/>
                <w:color w:val="000000" w:themeColor="text1"/>
                <w:sz w:val="24"/>
                <w:szCs w:val="24"/>
              </w:rPr>
              <w:t>2,3,4,5,</w:t>
            </w:r>
            <w:r>
              <w:rPr>
                <w:rFonts w:ascii="Times New Roman" w:eastAsia="Times New Roman" w:hAnsi="Times New Roman" w:cs="Times New Roman"/>
                <w:color w:val="000000" w:themeColor="text1"/>
                <w:sz w:val="24"/>
                <w:szCs w:val="24"/>
              </w:rPr>
              <w:t>6,</w:t>
            </w:r>
            <w:r w:rsidRPr="00301A9B">
              <w:rPr>
                <w:rFonts w:ascii="Times New Roman" w:eastAsia="Times New Roman" w:hAnsi="Times New Roman" w:cs="Times New Roman"/>
                <w:color w:val="000000" w:themeColor="text1"/>
                <w:sz w:val="24"/>
                <w:szCs w:val="24"/>
              </w:rPr>
              <w:t>7,8</w:t>
            </w:r>
          </w:p>
        </w:tc>
      </w:tr>
      <w:tr w:rsidR="00E36F55" w:rsidRPr="00301A9B" w:rsidTr="00DB515A">
        <w:trPr>
          <w:trHeight w:val="210"/>
        </w:trPr>
        <w:tc>
          <w:tcPr>
            <w:tcW w:w="426" w:type="dxa"/>
            <w:tcBorders>
              <w:top w:val="outset" w:sz="6" w:space="0" w:color="auto"/>
              <w:left w:val="outset" w:sz="6" w:space="0" w:color="auto"/>
              <w:bottom w:val="single" w:sz="4" w:space="0" w:color="auto"/>
              <w:right w:val="outset" w:sz="6" w:space="0" w:color="auto"/>
            </w:tcBorders>
          </w:tcPr>
          <w:p w:rsidR="00E36F55" w:rsidRPr="00301A9B" w:rsidRDefault="00DB515A" w:rsidP="00301A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735" w:type="dxa"/>
            <w:tcBorders>
              <w:top w:val="outset" w:sz="6" w:space="0" w:color="auto"/>
              <w:left w:val="outset" w:sz="6" w:space="0" w:color="auto"/>
              <w:bottom w:val="single" w:sz="4" w:space="0" w:color="auto"/>
              <w:right w:val="outset" w:sz="6" w:space="0" w:color="auto"/>
            </w:tcBorders>
          </w:tcPr>
          <w:p w:rsidR="00E36F55" w:rsidRPr="00DB515A" w:rsidRDefault="00DB515A" w:rsidP="00301A9B">
            <w:pPr>
              <w:spacing w:after="0" w:line="240" w:lineRule="auto"/>
              <w:rPr>
                <w:rFonts w:ascii="Times New Roman" w:eastAsia="Times New Roman" w:hAnsi="Times New Roman" w:cs="Times New Roman"/>
                <w:sz w:val="24"/>
                <w:szCs w:val="24"/>
              </w:rPr>
            </w:pPr>
            <w:r w:rsidRPr="00DB515A">
              <w:rPr>
                <w:rFonts w:ascii="Times New Roman" w:hAnsi="Times New Roman"/>
                <w:sz w:val="24"/>
                <w:szCs w:val="24"/>
              </w:rPr>
              <w:t>Аспас дизе, хая корун…</w:t>
            </w:r>
          </w:p>
        </w:tc>
        <w:tc>
          <w:tcPr>
            <w:tcW w:w="803" w:type="dxa"/>
            <w:tcBorders>
              <w:top w:val="outset" w:sz="6" w:space="0" w:color="auto"/>
              <w:left w:val="outset" w:sz="6" w:space="0" w:color="auto"/>
              <w:bottom w:val="single" w:sz="4" w:space="0" w:color="auto"/>
              <w:right w:val="outset" w:sz="6" w:space="0" w:color="auto"/>
            </w:tcBorders>
          </w:tcPr>
          <w:p w:rsidR="00E36F55" w:rsidRPr="00301A9B" w:rsidRDefault="00EF493F"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935" w:type="dxa"/>
            <w:tcBorders>
              <w:top w:val="outset" w:sz="6" w:space="0" w:color="auto"/>
              <w:left w:val="outset" w:sz="6" w:space="0" w:color="auto"/>
              <w:bottom w:val="single" w:sz="4" w:space="0" w:color="auto"/>
              <w:right w:val="outset" w:sz="6" w:space="0" w:color="auto"/>
            </w:tcBorders>
          </w:tcPr>
          <w:p w:rsidR="00E36F55" w:rsidRPr="00301A9B" w:rsidRDefault="00202BA7"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670" w:type="dxa"/>
            <w:tcBorders>
              <w:top w:val="outset" w:sz="6" w:space="0" w:color="auto"/>
              <w:left w:val="outset" w:sz="6" w:space="0" w:color="auto"/>
              <w:bottom w:val="single" w:sz="4" w:space="0" w:color="auto"/>
              <w:right w:val="outset" w:sz="6" w:space="0" w:color="auto"/>
            </w:tcBorders>
          </w:tcPr>
          <w:p w:rsidR="00E36F55" w:rsidRPr="00301A9B" w:rsidRDefault="00202BA7"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087" w:type="dxa"/>
            <w:tcBorders>
              <w:top w:val="outset" w:sz="6" w:space="0" w:color="auto"/>
              <w:left w:val="outset" w:sz="6" w:space="0" w:color="auto"/>
              <w:bottom w:val="single" w:sz="4" w:space="0" w:color="auto"/>
              <w:right w:val="single" w:sz="4" w:space="0" w:color="auto"/>
            </w:tcBorders>
          </w:tcPr>
          <w:p w:rsidR="00E36F55" w:rsidRPr="00301A9B" w:rsidRDefault="00EF493F"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701" w:type="dxa"/>
            <w:tcBorders>
              <w:top w:val="outset" w:sz="6" w:space="0" w:color="auto"/>
              <w:left w:val="single" w:sz="4" w:space="0" w:color="auto"/>
              <w:bottom w:val="single" w:sz="4" w:space="0" w:color="auto"/>
              <w:right w:val="outset" w:sz="6" w:space="0" w:color="auto"/>
            </w:tcBorders>
          </w:tcPr>
          <w:p w:rsidR="00E36F55"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Pr="00301A9B">
              <w:rPr>
                <w:rFonts w:ascii="Times New Roman" w:eastAsia="Times New Roman" w:hAnsi="Times New Roman" w:cs="Times New Roman"/>
                <w:color w:val="000000" w:themeColor="text1"/>
                <w:sz w:val="24"/>
                <w:szCs w:val="24"/>
              </w:rPr>
              <w:t>2,3,4,5,</w:t>
            </w:r>
            <w:r>
              <w:rPr>
                <w:rFonts w:ascii="Times New Roman" w:eastAsia="Times New Roman" w:hAnsi="Times New Roman" w:cs="Times New Roman"/>
                <w:color w:val="000000" w:themeColor="text1"/>
                <w:sz w:val="24"/>
                <w:szCs w:val="24"/>
              </w:rPr>
              <w:t>6,</w:t>
            </w:r>
            <w:r w:rsidRPr="00301A9B">
              <w:rPr>
                <w:rFonts w:ascii="Times New Roman" w:eastAsia="Times New Roman" w:hAnsi="Times New Roman" w:cs="Times New Roman"/>
                <w:color w:val="000000" w:themeColor="text1"/>
                <w:sz w:val="24"/>
                <w:szCs w:val="24"/>
              </w:rPr>
              <w:t>7,8</w:t>
            </w:r>
          </w:p>
        </w:tc>
      </w:tr>
      <w:tr w:rsidR="00301A9B" w:rsidRPr="00301A9B" w:rsidTr="00DB515A">
        <w:trPr>
          <w:trHeight w:val="144"/>
        </w:trPr>
        <w:tc>
          <w:tcPr>
            <w:tcW w:w="426" w:type="dxa"/>
            <w:tcBorders>
              <w:top w:val="outset" w:sz="6" w:space="0" w:color="auto"/>
              <w:left w:val="outset" w:sz="6" w:space="0" w:color="auto"/>
              <w:bottom w:val="outset" w:sz="6" w:space="0" w:color="auto"/>
              <w:right w:val="single" w:sz="4" w:space="0" w:color="auto"/>
            </w:tcBorders>
          </w:tcPr>
          <w:p w:rsidR="00301A9B" w:rsidRPr="00301A9B" w:rsidRDefault="00301A9B" w:rsidP="00301A9B">
            <w:pPr>
              <w:spacing w:after="0" w:line="240" w:lineRule="auto"/>
              <w:rPr>
                <w:rFonts w:ascii="Times New Roman" w:eastAsia="Times New Roman" w:hAnsi="Times New Roman" w:cs="Times New Roman"/>
                <w:sz w:val="24"/>
                <w:szCs w:val="24"/>
              </w:rPr>
            </w:pPr>
          </w:p>
        </w:tc>
        <w:tc>
          <w:tcPr>
            <w:tcW w:w="3735" w:type="dxa"/>
            <w:tcBorders>
              <w:top w:val="outset" w:sz="6" w:space="0" w:color="auto"/>
              <w:left w:val="single" w:sz="4" w:space="0" w:color="auto"/>
              <w:bottom w:val="outset" w:sz="6" w:space="0" w:color="auto"/>
              <w:right w:val="outset" w:sz="6" w:space="0" w:color="auto"/>
            </w:tcBorders>
          </w:tcPr>
          <w:p w:rsidR="00301A9B" w:rsidRPr="00301A9B" w:rsidRDefault="00301A9B" w:rsidP="00301A9B">
            <w:pPr>
              <w:spacing w:after="0" w:line="240" w:lineRule="auto"/>
              <w:ind w:left="240"/>
              <w:rPr>
                <w:rFonts w:ascii="Times New Roman" w:eastAsia="Times New Roman" w:hAnsi="Times New Roman" w:cs="Times New Roman"/>
                <w:sz w:val="24"/>
                <w:szCs w:val="24"/>
              </w:rPr>
            </w:pPr>
            <w:r w:rsidRPr="00301A9B">
              <w:rPr>
                <w:rFonts w:ascii="Times New Roman" w:eastAsia="Times New Roman" w:hAnsi="Times New Roman" w:cs="Times New Roman"/>
                <w:sz w:val="24"/>
                <w:szCs w:val="24"/>
              </w:rPr>
              <w:t>ШУПТУ</w:t>
            </w:r>
          </w:p>
        </w:tc>
        <w:tc>
          <w:tcPr>
            <w:tcW w:w="803" w:type="dxa"/>
            <w:tcBorders>
              <w:top w:val="outset" w:sz="6" w:space="0" w:color="auto"/>
              <w:left w:val="outset" w:sz="6" w:space="0" w:color="auto"/>
              <w:bottom w:val="outset" w:sz="6" w:space="0" w:color="auto"/>
              <w:right w:val="outset" w:sz="6" w:space="0" w:color="auto"/>
            </w:tcBorders>
          </w:tcPr>
          <w:p w:rsidR="00301A9B" w:rsidRPr="00301A9B" w:rsidRDefault="00202BA7"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tc>
        <w:tc>
          <w:tcPr>
            <w:tcW w:w="935" w:type="dxa"/>
            <w:tcBorders>
              <w:top w:val="outset" w:sz="6" w:space="0" w:color="auto"/>
              <w:left w:val="outset" w:sz="6" w:space="0" w:color="auto"/>
              <w:bottom w:val="outset" w:sz="6" w:space="0" w:color="auto"/>
              <w:right w:val="outset" w:sz="6" w:space="0" w:color="auto"/>
            </w:tcBorders>
          </w:tcPr>
          <w:p w:rsidR="00301A9B" w:rsidRPr="00301A9B" w:rsidRDefault="00923F08"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670" w:type="dxa"/>
            <w:tcBorders>
              <w:top w:val="outset" w:sz="6" w:space="0" w:color="auto"/>
              <w:left w:val="outset" w:sz="6"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r w:rsidRPr="00301A9B">
              <w:rPr>
                <w:rFonts w:ascii="Times New Roman" w:eastAsia="Times New Roman" w:hAnsi="Times New Roman" w:cs="Times New Roman"/>
                <w:color w:val="000000" w:themeColor="text1"/>
                <w:sz w:val="24"/>
                <w:szCs w:val="24"/>
              </w:rPr>
              <w:t>0</w:t>
            </w:r>
          </w:p>
        </w:tc>
        <w:tc>
          <w:tcPr>
            <w:tcW w:w="1087" w:type="dxa"/>
            <w:tcBorders>
              <w:top w:val="outset" w:sz="6" w:space="0" w:color="auto"/>
              <w:left w:val="outset" w:sz="6" w:space="0" w:color="auto"/>
              <w:bottom w:val="outset" w:sz="6" w:space="0" w:color="auto"/>
              <w:right w:val="single" w:sz="4" w:space="0" w:color="auto"/>
            </w:tcBorders>
          </w:tcPr>
          <w:p w:rsidR="00301A9B" w:rsidRPr="00301A9B" w:rsidRDefault="00EF493F" w:rsidP="00301A9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701" w:type="dxa"/>
            <w:tcBorders>
              <w:top w:val="outset" w:sz="6" w:space="0" w:color="auto"/>
              <w:left w:val="single" w:sz="4" w:space="0" w:color="auto"/>
              <w:bottom w:val="outset" w:sz="6" w:space="0" w:color="auto"/>
              <w:right w:val="outset" w:sz="6" w:space="0" w:color="auto"/>
            </w:tcBorders>
          </w:tcPr>
          <w:p w:rsidR="00301A9B" w:rsidRPr="00301A9B" w:rsidRDefault="00301A9B" w:rsidP="00301A9B">
            <w:pPr>
              <w:spacing w:after="0" w:line="240" w:lineRule="auto"/>
              <w:rPr>
                <w:rFonts w:ascii="Times New Roman" w:eastAsia="Times New Roman" w:hAnsi="Times New Roman" w:cs="Times New Roman"/>
                <w:color w:val="000000" w:themeColor="text1"/>
                <w:sz w:val="24"/>
                <w:szCs w:val="24"/>
              </w:rPr>
            </w:pPr>
          </w:p>
        </w:tc>
      </w:tr>
    </w:tbl>
    <w:p w:rsidR="004125E4" w:rsidRPr="00BE5EC4" w:rsidRDefault="004125E4" w:rsidP="00BE5EC4">
      <w:pPr>
        <w:spacing w:after="0"/>
        <w:rPr>
          <w:rFonts w:ascii="Times New Roman" w:hAnsi="Times New Roman"/>
          <w:sz w:val="24"/>
          <w:szCs w:val="24"/>
          <w:lang w:val="tt-RU"/>
        </w:rPr>
        <w:sectPr w:rsidR="004125E4" w:rsidRPr="00BE5EC4" w:rsidSect="008331AF">
          <w:footerReference w:type="default" r:id="rId8"/>
          <w:pgSz w:w="11906" w:h="16838"/>
          <w:pgMar w:top="851" w:right="851" w:bottom="851" w:left="1701" w:header="709" w:footer="709" w:gutter="0"/>
          <w:pgNumType w:start="1"/>
          <w:cols w:space="708"/>
          <w:docGrid w:linePitch="360"/>
        </w:sectPr>
      </w:pPr>
    </w:p>
    <w:p w:rsidR="0091310F" w:rsidRDefault="00F27214" w:rsidP="00BE2191">
      <w:pPr>
        <w:pStyle w:val="ac"/>
        <w:jc w:val="center"/>
        <w:rPr>
          <w:rFonts w:ascii="Times New Roman" w:hAnsi="Times New Roman"/>
          <w:b/>
          <w:sz w:val="24"/>
          <w:szCs w:val="24"/>
        </w:rPr>
      </w:pPr>
      <w:r w:rsidRPr="0091310F">
        <w:rPr>
          <w:rFonts w:ascii="Times New Roman" w:hAnsi="Times New Roman"/>
          <w:b/>
          <w:sz w:val="24"/>
          <w:szCs w:val="24"/>
        </w:rPr>
        <w:lastRenderedPageBreak/>
        <w:t xml:space="preserve">                                                   </w:t>
      </w:r>
    </w:p>
    <w:p w:rsidR="00555FD3" w:rsidRPr="0091310F" w:rsidRDefault="0091310F" w:rsidP="00DB515A">
      <w:pPr>
        <w:pStyle w:val="ac"/>
        <w:rPr>
          <w:rFonts w:ascii="Times New Roman" w:hAnsi="Times New Roman"/>
          <w:b/>
          <w:sz w:val="24"/>
          <w:szCs w:val="24"/>
        </w:rPr>
      </w:pPr>
      <w:r>
        <w:rPr>
          <w:rFonts w:ascii="Times New Roman" w:hAnsi="Times New Roman"/>
          <w:b/>
          <w:sz w:val="24"/>
          <w:szCs w:val="24"/>
        </w:rPr>
        <w:t xml:space="preserve">                              </w:t>
      </w:r>
      <w:r w:rsidR="00F27214" w:rsidRPr="0091310F">
        <w:rPr>
          <w:rFonts w:ascii="Times New Roman" w:hAnsi="Times New Roman"/>
          <w:b/>
          <w:sz w:val="24"/>
          <w:szCs w:val="24"/>
        </w:rPr>
        <w:t xml:space="preserve">  Календарь- темалыг план</w:t>
      </w:r>
    </w:p>
    <w:p w:rsidR="0091310F" w:rsidRPr="0091310F" w:rsidRDefault="0091310F" w:rsidP="0091310F">
      <w:pPr>
        <w:pStyle w:val="ac"/>
        <w:jc w:val="center"/>
        <w:rPr>
          <w:rFonts w:ascii="Times New Roman" w:hAnsi="Times New Roman"/>
          <w:b/>
          <w:sz w:val="24"/>
          <w:szCs w:val="24"/>
        </w:rPr>
      </w:pPr>
    </w:p>
    <w:tbl>
      <w:tblPr>
        <w:tblStyle w:val="a6"/>
        <w:tblW w:w="9356" w:type="dxa"/>
        <w:tblInd w:w="250" w:type="dxa"/>
        <w:tblLayout w:type="fixed"/>
        <w:tblLook w:val="04A0" w:firstRow="1" w:lastRow="0" w:firstColumn="1" w:lastColumn="0" w:noHBand="0" w:noVBand="1"/>
      </w:tblPr>
      <w:tblGrid>
        <w:gridCol w:w="567"/>
        <w:gridCol w:w="4253"/>
        <w:gridCol w:w="850"/>
        <w:gridCol w:w="992"/>
        <w:gridCol w:w="1276"/>
        <w:gridCol w:w="1418"/>
      </w:tblGrid>
      <w:tr w:rsidR="00F27214" w:rsidRPr="003D5E66" w:rsidTr="00DB515A">
        <w:tc>
          <w:tcPr>
            <w:tcW w:w="567" w:type="dxa"/>
            <w:vMerge w:val="restart"/>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w:t>
            </w:r>
          </w:p>
        </w:tc>
        <w:tc>
          <w:tcPr>
            <w:tcW w:w="4253" w:type="dxa"/>
            <w:vMerge w:val="restart"/>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Кичээлди</w:t>
            </w:r>
            <w:r>
              <w:rPr>
                <w:sz w:val="24"/>
                <w:szCs w:val="24"/>
              </w:rPr>
              <w:t>ң</w:t>
            </w:r>
            <w:r w:rsidR="00F27214" w:rsidRPr="003D5E66">
              <w:rPr>
                <w:rFonts w:ascii="Times New Roman" w:hAnsi="Times New Roman"/>
                <w:sz w:val="24"/>
                <w:szCs w:val="24"/>
              </w:rPr>
              <w:t xml:space="preserve"> темазы</w:t>
            </w:r>
          </w:p>
        </w:tc>
        <w:tc>
          <w:tcPr>
            <w:tcW w:w="850" w:type="dxa"/>
            <w:vMerge w:val="restart"/>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Шагы</w:t>
            </w:r>
          </w:p>
        </w:tc>
        <w:tc>
          <w:tcPr>
            <w:tcW w:w="2268" w:type="dxa"/>
            <w:gridSpan w:val="2"/>
          </w:tcPr>
          <w:p w:rsidR="00F27214" w:rsidRPr="003D5E66" w:rsidRDefault="00F27214" w:rsidP="00E36F55">
            <w:pPr>
              <w:pStyle w:val="ac"/>
              <w:rPr>
                <w:rFonts w:ascii="Times New Roman" w:hAnsi="Times New Roman"/>
                <w:sz w:val="24"/>
                <w:szCs w:val="24"/>
              </w:rPr>
            </w:pPr>
            <w:r>
              <w:rPr>
                <w:rFonts w:ascii="Times New Roman" w:hAnsi="Times New Roman"/>
                <w:sz w:val="24"/>
                <w:szCs w:val="24"/>
              </w:rPr>
              <w:t>Эрттирер хуну, айы</w:t>
            </w:r>
          </w:p>
        </w:tc>
        <w:tc>
          <w:tcPr>
            <w:tcW w:w="1418" w:type="dxa"/>
            <w:vMerge w:val="restart"/>
          </w:tcPr>
          <w:p w:rsidR="00F27214" w:rsidRPr="003D5E66" w:rsidRDefault="00F27214" w:rsidP="00E36F55">
            <w:pPr>
              <w:pStyle w:val="ac"/>
              <w:rPr>
                <w:rFonts w:ascii="Times New Roman" w:hAnsi="Times New Roman"/>
                <w:sz w:val="24"/>
                <w:szCs w:val="24"/>
              </w:rPr>
            </w:pPr>
            <w:r>
              <w:rPr>
                <w:rFonts w:ascii="Times New Roman" w:hAnsi="Times New Roman"/>
                <w:sz w:val="24"/>
                <w:szCs w:val="24"/>
              </w:rPr>
              <w:t>Тайылбыр</w:t>
            </w:r>
          </w:p>
        </w:tc>
      </w:tr>
      <w:tr w:rsidR="00F27214" w:rsidRPr="003D5E66" w:rsidTr="00DB515A">
        <w:tc>
          <w:tcPr>
            <w:tcW w:w="567" w:type="dxa"/>
            <w:vMerge/>
          </w:tcPr>
          <w:p w:rsidR="00F27214" w:rsidRPr="003D5E66" w:rsidRDefault="00F27214" w:rsidP="00E36F55">
            <w:pPr>
              <w:pStyle w:val="ac"/>
              <w:rPr>
                <w:rFonts w:ascii="Times New Roman" w:hAnsi="Times New Roman"/>
                <w:sz w:val="24"/>
                <w:szCs w:val="24"/>
              </w:rPr>
            </w:pPr>
          </w:p>
        </w:tc>
        <w:tc>
          <w:tcPr>
            <w:tcW w:w="4253" w:type="dxa"/>
            <w:vMerge/>
          </w:tcPr>
          <w:p w:rsidR="00F27214" w:rsidRPr="003D5E66" w:rsidRDefault="00F27214" w:rsidP="00E36F55">
            <w:pPr>
              <w:pStyle w:val="ac"/>
              <w:rPr>
                <w:rFonts w:ascii="Times New Roman" w:hAnsi="Times New Roman"/>
                <w:sz w:val="24"/>
                <w:szCs w:val="24"/>
              </w:rPr>
            </w:pPr>
          </w:p>
        </w:tc>
        <w:tc>
          <w:tcPr>
            <w:tcW w:w="850" w:type="dxa"/>
            <w:vMerge/>
          </w:tcPr>
          <w:p w:rsidR="00F27214" w:rsidRPr="003D5E66" w:rsidRDefault="00F27214" w:rsidP="00E36F55">
            <w:pPr>
              <w:pStyle w:val="ac"/>
              <w:rPr>
                <w:rFonts w:ascii="Times New Roman" w:hAnsi="Times New Roman"/>
                <w:sz w:val="24"/>
                <w:szCs w:val="24"/>
              </w:rPr>
            </w:pPr>
          </w:p>
        </w:tc>
        <w:tc>
          <w:tcPr>
            <w:tcW w:w="992" w:type="dxa"/>
            <w:tcBorders>
              <w:right w:val="single" w:sz="4" w:space="0" w:color="auto"/>
            </w:tcBorders>
          </w:tcPr>
          <w:p w:rsidR="00F27214" w:rsidRPr="003D5E66" w:rsidRDefault="00F27214" w:rsidP="00E36F55">
            <w:pPr>
              <w:pStyle w:val="ac"/>
              <w:rPr>
                <w:rFonts w:ascii="Times New Roman" w:hAnsi="Times New Roman"/>
                <w:sz w:val="24"/>
                <w:szCs w:val="24"/>
              </w:rPr>
            </w:pPr>
            <w:r>
              <w:rPr>
                <w:rFonts w:ascii="Times New Roman" w:hAnsi="Times New Roman"/>
                <w:sz w:val="24"/>
                <w:szCs w:val="24"/>
              </w:rPr>
              <w:t>План езугаар</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r>
              <w:rPr>
                <w:rFonts w:ascii="Times New Roman" w:hAnsi="Times New Roman"/>
                <w:sz w:val="24"/>
                <w:szCs w:val="24"/>
              </w:rPr>
              <w:t>Херек кырында</w:t>
            </w:r>
          </w:p>
        </w:tc>
        <w:tc>
          <w:tcPr>
            <w:tcW w:w="1418" w:type="dxa"/>
            <w:vMerge/>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4253" w:type="dxa"/>
          </w:tcPr>
          <w:p w:rsidR="00F27214" w:rsidRPr="00014A7C" w:rsidRDefault="006256D2" w:rsidP="00014A7C">
            <w:pPr>
              <w:pStyle w:val="ac"/>
              <w:rPr>
                <w:rFonts w:ascii="Times New Roman" w:hAnsi="Times New Roman"/>
                <w:sz w:val="24"/>
                <w:szCs w:val="24"/>
              </w:rPr>
            </w:pPr>
            <w:r w:rsidRPr="00014A7C">
              <w:rPr>
                <w:rFonts w:ascii="Times New Roman" w:hAnsi="Times New Roman"/>
                <w:sz w:val="24"/>
                <w:szCs w:val="24"/>
              </w:rPr>
              <w:t>Т</w:t>
            </w:r>
            <w:r w:rsidR="00014A7C" w:rsidRPr="00014A7C">
              <w:rPr>
                <w:rFonts w:ascii="Times New Roman" w:hAnsi="Times New Roman"/>
                <w:sz w:val="24"/>
                <w:szCs w:val="24"/>
              </w:rPr>
              <w:t>ыва чечен чогаалдын</w:t>
            </w:r>
            <w:r w:rsidR="00F27214" w:rsidRPr="00014A7C">
              <w:rPr>
                <w:rFonts w:ascii="Times New Roman" w:hAnsi="Times New Roman"/>
                <w:sz w:val="24"/>
                <w:szCs w:val="24"/>
              </w:rPr>
              <w:t xml:space="preserve"> </w:t>
            </w:r>
            <w:r w:rsidR="00DB515A">
              <w:rPr>
                <w:rFonts w:ascii="Times New Roman" w:hAnsi="Times New Roman"/>
                <w:sz w:val="24"/>
                <w:szCs w:val="24"/>
              </w:rPr>
              <w:t>сайзыралынын оруу.</w:t>
            </w:r>
            <w:r w:rsidR="00014A7C" w:rsidRPr="00014A7C">
              <w:rPr>
                <w:rFonts w:ascii="Times New Roman" w:hAnsi="Times New Roman"/>
                <w:sz w:val="24"/>
                <w:szCs w:val="24"/>
              </w:rPr>
              <w:t>Тыва литератураны</w:t>
            </w:r>
            <w:r w:rsidR="00014A7C" w:rsidRPr="00014A7C">
              <w:rPr>
                <w:sz w:val="24"/>
                <w:szCs w:val="24"/>
              </w:rPr>
              <w:t>ң</w:t>
            </w:r>
            <w:r w:rsidR="00014A7C" w:rsidRPr="00014A7C">
              <w:rPr>
                <w:rFonts w:ascii="Times New Roman" w:hAnsi="Times New Roman"/>
                <w:sz w:val="24"/>
                <w:szCs w:val="24"/>
              </w:rPr>
              <w:t xml:space="preserve"> </w:t>
            </w:r>
            <w:r w:rsidR="00F27214" w:rsidRPr="00014A7C">
              <w:rPr>
                <w:rFonts w:ascii="Times New Roman" w:hAnsi="Times New Roman"/>
                <w:sz w:val="24"/>
                <w:szCs w:val="24"/>
              </w:rPr>
              <w:t>укталган дөстери</w:t>
            </w:r>
            <w:r w:rsidR="00014A7C" w:rsidRPr="00014A7C">
              <w:rPr>
                <w:rFonts w:ascii="Times New Roman" w:hAnsi="Times New Roman"/>
                <w:sz w:val="24"/>
                <w:szCs w:val="24"/>
              </w:rPr>
              <w:t>.Тыва литераурв Ада-чуртту</w:t>
            </w:r>
            <w:r w:rsidR="00014A7C" w:rsidRPr="00014A7C">
              <w:rPr>
                <w:sz w:val="24"/>
                <w:szCs w:val="24"/>
              </w:rPr>
              <w:t>ң</w:t>
            </w:r>
            <w:r w:rsidR="00014A7C" w:rsidRPr="00014A7C">
              <w:rPr>
                <w:rFonts w:ascii="Times New Roman" w:hAnsi="Times New Roman"/>
                <w:sz w:val="24"/>
                <w:szCs w:val="24"/>
              </w:rPr>
              <w:t xml:space="preserve"> улуг дайыныны</w:t>
            </w:r>
            <w:r w:rsidR="00014A7C" w:rsidRPr="00014A7C">
              <w:rPr>
                <w:sz w:val="24"/>
                <w:szCs w:val="24"/>
              </w:rPr>
              <w:t>ң</w:t>
            </w:r>
            <w:r w:rsidR="00014A7C" w:rsidRPr="00014A7C">
              <w:rPr>
                <w:rFonts w:ascii="Times New Roman" w:hAnsi="Times New Roman"/>
                <w:sz w:val="24"/>
                <w:szCs w:val="24"/>
              </w:rPr>
              <w:t xml:space="preserve"> чылдарында (1941-1945 чч.).</w:t>
            </w:r>
            <w:r w:rsidR="00014A7C" w:rsidRPr="00014A7C">
              <w:rPr>
                <w:rFonts w:ascii="Times New Roman" w:hAnsi="Times New Roman"/>
                <w:sz w:val="24"/>
                <w:szCs w:val="24"/>
              </w:rPr>
              <w:t>Тыва литератураны</w:t>
            </w:r>
            <w:r w:rsidR="00014A7C" w:rsidRPr="00014A7C">
              <w:rPr>
                <w:sz w:val="24"/>
                <w:szCs w:val="24"/>
              </w:rPr>
              <w:t>ң</w:t>
            </w:r>
            <w:r w:rsidR="00014A7C" w:rsidRPr="00014A7C">
              <w:rPr>
                <w:rFonts w:ascii="Times New Roman" w:hAnsi="Times New Roman"/>
                <w:sz w:val="24"/>
                <w:szCs w:val="24"/>
              </w:rPr>
              <w:t xml:space="preserve"> сайзыралы (1945-1957 ч</w:t>
            </w:r>
            <w:r w:rsidR="00014A7C" w:rsidRPr="00014A7C">
              <w:rPr>
                <w:rFonts w:ascii="Times New Roman" w:hAnsi="Times New Roman"/>
                <w:sz w:val="24"/>
                <w:szCs w:val="24"/>
              </w:rPr>
              <w:t>.</w:t>
            </w:r>
            <w:r w:rsidR="00014A7C" w:rsidRPr="00014A7C">
              <w:rPr>
                <w:rFonts w:ascii="Times New Roman" w:hAnsi="Times New Roman"/>
                <w:sz w:val="24"/>
                <w:szCs w:val="24"/>
              </w:rPr>
              <w:t>ч.</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8</w:t>
            </w:r>
            <w:r w:rsidR="00A47C47">
              <w:rPr>
                <w:rFonts w:ascii="Times New Roman" w:hAnsi="Times New Roman"/>
                <w:sz w:val="24"/>
                <w:szCs w:val="24"/>
              </w:rPr>
              <w:t>.09</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2</w:t>
            </w:r>
          </w:p>
        </w:tc>
        <w:tc>
          <w:tcPr>
            <w:tcW w:w="4253" w:type="dxa"/>
          </w:tcPr>
          <w:p w:rsidR="00F27214" w:rsidRPr="00014A7C" w:rsidRDefault="00014A7C" w:rsidP="00E36F55">
            <w:pPr>
              <w:pStyle w:val="ac"/>
              <w:rPr>
                <w:rFonts w:ascii="Times New Roman" w:hAnsi="Times New Roman"/>
                <w:sz w:val="24"/>
                <w:szCs w:val="24"/>
              </w:rPr>
            </w:pPr>
            <w:r w:rsidRPr="00014A7C">
              <w:rPr>
                <w:rFonts w:ascii="Times New Roman" w:hAnsi="Times New Roman"/>
                <w:sz w:val="24"/>
                <w:szCs w:val="24"/>
              </w:rPr>
              <w:t>Тыва литература 1957-1970 ч.ч., 1971-1985ч.ч.,1986-1990ч.ч. Тыва  литератураны</w:t>
            </w:r>
            <w:r w:rsidRPr="00014A7C">
              <w:rPr>
                <w:sz w:val="24"/>
                <w:szCs w:val="24"/>
              </w:rPr>
              <w:t>ң</w:t>
            </w:r>
            <w:r w:rsidRPr="00014A7C">
              <w:rPr>
                <w:rFonts w:ascii="Times New Roman" w:hAnsi="Times New Roman"/>
                <w:sz w:val="24"/>
                <w:szCs w:val="24"/>
              </w:rPr>
              <w:t xml:space="preserve"> амгы </w:t>
            </w:r>
            <w:r w:rsidRPr="00014A7C">
              <w:rPr>
                <w:sz w:val="24"/>
                <w:szCs w:val="24"/>
              </w:rPr>
              <w:t>ү</w:t>
            </w:r>
            <w:r w:rsidRPr="00014A7C">
              <w:rPr>
                <w:rFonts w:ascii="Times New Roman" w:hAnsi="Times New Roman"/>
                <w:sz w:val="24"/>
                <w:szCs w:val="24"/>
              </w:rPr>
              <w:t>е-чадазы</w:t>
            </w:r>
          </w:p>
        </w:tc>
        <w:tc>
          <w:tcPr>
            <w:tcW w:w="850" w:type="dxa"/>
          </w:tcPr>
          <w:p w:rsidR="00F27214" w:rsidRPr="003D5E66" w:rsidRDefault="00014A7C"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15</w:t>
            </w:r>
            <w:r w:rsidR="009C4C82">
              <w:rPr>
                <w:rFonts w:ascii="Times New Roman" w:hAnsi="Times New Roman"/>
                <w:sz w:val="24"/>
                <w:szCs w:val="24"/>
              </w:rPr>
              <w:t>.09</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014A7C" w:rsidRPr="003D5E66" w:rsidTr="00DB515A">
        <w:tc>
          <w:tcPr>
            <w:tcW w:w="567" w:type="dxa"/>
          </w:tcPr>
          <w:p w:rsidR="00014A7C" w:rsidRPr="003D5E66" w:rsidRDefault="00014A7C" w:rsidP="00E36F55">
            <w:pPr>
              <w:pStyle w:val="ac"/>
              <w:rPr>
                <w:rFonts w:ascii="Times New Roman" w:hAnsi="Times New Roman"/>
                <w:sz w:val="24"/>
                <w:szCs w:val="24"/>
              </w:rPr>
            </w:pPr>
          </w:p>
        </w:tc>
        <w:tc>
          <w:tcPr>
            <w:tcW w:w="4253" w:type="dxa"/>
          </w:tcPr>
          <w:p w:rsidR="00014A7C" w:rsidRPr="00014A7C" w:rsidRDefault="00014A7C" w:rsidP="00E36F55">
            <w:pPr>
              <w:pStyle w:val="ac"/>
              <w:rPr>
                <w:rFonts w:ascii="Times New Roman" w:hAnsi="Times New Roman"/>
                <w:b/>
                <w:sz w:val="24"/>
                <w:szCs w:val="24"/>
              </w:rPr>
            </w:pPr>
            <w:r w:rsidRPr="00014A7C">
              <w:rPr>
                <w:rFonts w:ascii="Times New Roman" w:hAnsi="Times New Roman"/>
                <w:b/>
                <w:sz w:val="24"/>
                <w:szCs w:val="24"/>
                <w:lang w:val="en-US"/>
              </w:rPr>
              <w:t>I</w:t>
            </w:r>
            <w:r w:rsidRPr="00014A7C">
              <w:rPr>
                <w:rFonts w:ascii="Times New Roman" w:hAnsi="Times New Roman"/>
                <w:b/>
                <w:sz w:val="24"/>
                <w:szCs w:val="24"/>
              </w:rPr>
              <w:t xml:space="preserve"> кезээ.М</w:t>
            </w:r>
            <w:r w:rsidRPr="00014A7C">
              <w:rPr>
                <w:b/>
                <w:sz w:val="24"/>
                <w:szCs w:val="24"/>
              </w:rPr>
              <w:t>өң</w:t>
            </w:r>
            <w:r w:rsidRPr="00014A7C">
              <w:rPr>
                <w:rFonts w:ascii="Times New Roman" w:hAnsi="Times New Roman"/>
                <w:b/>
                <w:sz w:val="24"/>
                <w:szCs w:val="24"/>
              </w:rPr>
              <w:t>ге дашты</w:t>
            </w:r>
            <w:r w:rsidRPr="00014A7C">
              <w:rPr>
                <w:b/>
                <w:sz w:val="24"/>
                <w:szCs w:val="24"/>
              </w:rPr>
              <w:t>ң</w:t>
            </w:r>
            <w:r w:rsidRPr="00014A7C">
              <w:rPr>
                <w:rFonts w:ascii="Times New Roman" w:hAnsi="Times New Roman"/>
                <w:b/>
                <w:sz w:val="24"/>
                <w:szCs w:val="24"/>
              </w:rPr>
              <w:t xml:space="preserve"> сарыны…</w:t>
            </w:r>
          </w:p>
        </w:tc>
        <w:tc>
          <w:tcPr>
            <w:tcW w:w="850" w:type="dxa"/>
          </w:tcPr>
          <w:p w:rsidR="00014A7C" w:rsidRDefault="00014A7C" w:rsidP="00E36F55">
            <w:pPr>
              <w:pStyle w:val="ac"/>
              <w:rPr>
                <w:rFonts w:ascii="Times New Roman" w:hAnsi="Times New Roman"/>
                <w:sz w:val="24"/>
                <w:szCs w:val="24"/>
              </w:rPr>
            </w:pPr>
          </w:p>
        </w:tc>
        <w:tc>
          <w:tcPr>
            <w:tcW w:w="992" w:type="dxa"/>
            <w:tcBorders>
              <w:right w:val="single" w:sz="4" w:space="0" w:color="auto"/>
            </w:tcBorders>
          </w:tcPr>
          <w:p w:rsidR="00014A7C" w:rsidRPr="003D5E66" w:rsidRDefault="00014A7C" w:rsidP="00E36F55">
            <w:pPr>
              <w:pStyle w:val="ac"/>
              <w:rPr>
                <w:rFonts w:ascii="Times New Roman" w:hAnsi="Times New Roman"/>
                <w:sz w:val="24"/>
                <w:szCs w:val="24"/>
              </w:rPr>
            </w:pPr>
          </w:p>
        </w:tc>
        <w:tc>
          <w:tcPr>
            <w:tcW w:w="1276" w:type="dxa"/>
            <w:tcBorders>
              <w:left w:val="single" w:sz="4" w:space="0" w:color="auto"/>
            </w:tcBorders>
          </w:tcPr>
          <w:p w:rsidR="00014A7C" w:rsidRPr="003D5E66" w:rsidRDefault="00014A7C" w:rsidP="00E36F55">
            <w:pPr>
              <w:pStyle w:val="ac"/>
              <w:rPr>
                <w:rFonts w:ascii="Times New Roman" w:hAnsi="Times New Roman"/>
                <w:sz w:val="24"/>
                <w:szCs w:val="24"/>
              </w:rPr>
            </w:pPr>
          </w:p>
        </w:tc>
        <w:tc>
          <w:tcPr>
            <w:tcW w:w="1418" w:type="dxa"/>
          </w:tcPr>
          <w:p w:rsidR="00014A7C" w:rsidRPr="003D5E66" w:rsidRDefault="00014A7C"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3</w:t>
            </w:r>
          </w:p>
        </w:tc>
        <w:tc>
          <w:tcPr>
            <w:tcW w:w="4253" w:type="dxa"/>
          </w:tcPr>
          <w:p w:rsidR="00F27214" w:rsidRPr="003D5E66" w:rsidRDefault="00014A7C" w:rsidP="00E36F55">
            <w:pPr>
              <w:pStyle w:val="ac"/>
              <w:rPr>
                <w:rFonts w:ascii="Times New Roman" w:hAnsi="Times New Roman"/>
                <w:sz w:val="24"/>
                <w:szCs w:val="24"/>
              </w:rPr>
            </w:pPr>
            <w:r>
              <w:rPr>
                <w:rFonts w:ascii="Times New Roman" w:hAnsi="Times New Roman"/>
                <w:sz w:val="24"/>
                <w:szCs w:val="24"/>
              </w:rPr>
              <w:t>Култегин.</w:t>
            </w:r>
            <w:r w:rsidR="00F27214" w:rsidRPr="003D5E66">
              <w:rPr>
                <w:rFonts w:ascii="Times New Roman" w:hAnsi="Times New Roman"/>
                <w:sz w:val="24"/>
                <w:szCs w:val="24"/>
              </w:rPr>
              <w:t>Култегинге тураскааткан биче бижик</w:t>
            </w:r>
            <w:r w:rsidR="006400A3">
              <w:rPr>
                <w:rFonts w:ascii="Times New Roman" w:hAnsi="Times New Roman"/>
                <w:sz w:val="24"/>
                <w:szCs w:val="24"/>
              </w:rPr>
              <w:t>. Означенное суурдан тывылган тураскаал</w:t>
            </w:r>
            <w:r w:rsidR="006400A3">
              <w:t xml:space="preserve"> (</w:t>
            </w:r>
            <w:r w:rsidR="006400A3" w:rsidRPr="006400A3">
              <w:rPr>
                <w:rFonts w:ascii="Times New Roman" w:hAnsi="Times New Roman"/>
                <w:sz w:val="24"/>
                <w:szCs w:val="24"/>
              </w:rPr>
              <w:t>Ю.Ш.Кюнзегештиң очулгазы-биле)</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22.09</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4</w:t>
            </w:r>
          </w:p>
        </w:tc>
        <w:tc>
          <w:tcPr>
            <w:tcW w:w="4253" w:type="dxa"/>
          </w:tcPr>
          <w:p w:rsidR="00F27214" w:rsidRPr="003D5E66" w:rsidRDefault="006400A3" w:rsidP="00E36F55">
            <w:pPr>
              <w:pStyle w:val="ac"/>
              <w:rPr>
                <w:rFonts w:ascii="Times New Roman" w:hAnsi="Times New Roman"/>
                <w:sz w:val="24"/>
                <w:szCs w:val="24"/>
              </w:rPr>
            </w:pPr>
            <w:r>
              <w:rPr>
                <w:rFonts w:ascii="Times New Roman" w:hAnsi="Times New Roman"/>
                <w:sz w:val="24"/>
                <w:szCs w:val="24"/>
              </w:rPr>
              <w:t>Ю.Ш.Кюнзегеш «К</w:t>
            </w:r>
            <w:r>
              <w:rPr>
                <w:sz w:val="24"/>
                <w:szCs w:val="24"/>
              </w:rPr>
              <w:t>ө</w:t>
            </w:r>
            <w:r>
              <w:rPr>
                <w:rFonts w:ascii="Times New Roman" w:hAnsi="Times New Roman"/>
                <w:sz w:val="24"/>
                <w:szCs w:val="24"/>
              </w:rPr>
              <w:t>к-Эл», «Багырнын хылыжы»</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29.09</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813C5C" w:rsidRPr="003D5E66" w:rsidTr="00DB515A">
        <w:tc>
          <w:tcPr>
            <w:tcW w:w="567" w:type="dxa"/>
          </w:tcPr>
          <w:p w:rsidR="00813C5C" w:rsidRPr="003D5E66" w:rsidRDefault="00DB515A" w:rsidP="00E36F55">
            <w:pPr>
              <w:pStyle w:val="ac"/>
              <w:rPr>
                <w:rFonts w:ascii="Times New Roman" w:hAnsi="Times New Roman"/>
                <w:sz w:val="24"/>
                <w:szCs w:val="24"/>
              </w:rPr>
            </w:pPr>
            <w:r>
              <w:rPr>
                <w:rFonts w:ascii="Times New Roman" w:hAnsi="Times New Roman"/>
                <w:sz w:val="24"/>
                <w:szCs w:val="24"/>
              </w:rPr>
              <w:t>5</w:t>
            </w:r>
          </w:p>
        </w:tc>
        <w:tc>
          <w:tcPr>
            <w:tcW w:w="4253" w:type="dxa"/>
          </w:tcPr>
          <w:p w:rsidR="00813C5C" w:rsidRPr="006400A3" w:rsidRDefault="006400A3" w:rsidP="00E36F55">
            <w:pPr>
              <w:pStyle w:val="ac"/>
              <w:rPr>
                <w:rFonts w:ascii="Times New Roman" w:hAnsi="Times New Roman"/>
                <w:sz w:val="24"/>
                <w:szCs w:val="24"/>
              </w:rPr>
            </w:pPr>
            <w:r w:rsidRPr="006400A3">
              <w:rPr>
                <w:rFonts w:ascii="Times New Roman" w:hAnsi="Times New Roman"/>
                <w:sz w:val="24"/>
                <w:szCs w:val="24"/>
              </w:rPr>
              <w:t>А.Даржай «Бурунгунун изи-биле».И.Иргит «К</w:t>
            </w:r>
            <w:r w:rsidRPr="006400A3">
              <w:rPr>
                <w:sz w:val="24"/>
                <w:szCs w:val="24"/>
              </w:rPr>
              <w:t>ө</w:t>
            </w:r>
            <w:r w:rsidRPr="006400A3">
              <w:rPr>
                <w:rFonts w:ascii="Times New Roman" w:hAnsi="Times New Roman"/>
                <w:sz w:val="24"/>
                <w:szCs w:val="24"/>
              </w:rPr>
              <w:t>жээ дажы»</w:t>
            </w:r>
          </w:p>
        </w:tc>
        <w:tc>
          <w:tcPr>
            <w:tcW w:w="850" w:type="dxa"/>
          </w:tcPr>
          <w:p w:rsidR="00813C5C" w:rsidRPr="003D5E66" w:rsidRDefault="006400A3"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813C5C" w:rsidRPr="003D5E66" w:rsidRDefault="00984A61" w:rsidP="00E36F55">
            <w:pPr>
              <w:pStyle w:val="ac"/>
              <w:rPr>
                <w:rFonts w:ascii="Times New Roman" w:hAnsi="Times New Roman"/>
                <w:sz w:val="24"/>
                <w:szCs w:val="24"/>
              </w:rPr>
            </w:pPr>
            <w:r>
              <w:rPr>
                <w:rFonts w:ascii="Times New Roman" w:hAnsi="Times New Roman"/>
                <w:sz w:val="24"/>
                <w:szCs w:val="24"/>
              </w:rPr>
              <w:t>6.10</w:t>
            </w:r>
          </w:p>
        </w:tc>
        <w:tc>
          <w:tcPr>
            <w:tcW w:w="1276" w:type="dxa"/>
            <w:tcBorders>
              <w:left w:val="single" w:sz="4" w:space="0" w:color="auto"/>
            </w:tcBorders>
          </w:tcPr>
          <w:p w:rsidR="00813C5C" w:rsidRPr="003D5E66" w:rsidRDefault="00813C5C" w:rsidP="00E36F55">
            <w:pPr>
              <w:pStyle w:val="ac"/>
              <w:rPr>
                <w:rFonts w:ascii="Times New Roman" w:hAnsi="Times New Roman"/>
                <w:sz w:val="24"/>
                <w:szCs w:val="24"/>
              </w:rPr>
            </w:pPr>
          </w:p>
        </w:tc>
        <w:tc>
          <w:tcPr>
            <w:tcW w:w="1418" w:type="dxa"/>
          </w:tcPr>
          <w:p w:rsidR="00813C5C" w:rsidRPr="003D5E66" w:rsidRDefault="00813C5C" w:rsidP="00E36F55">
            <w:pPr>
              <w:pStyle w:val="ac"/>
              <w:rPr>
                <w:rFonts w:ascii="Times New Roman" w:hAnsi="Times New Roman"/>
                <w:sz w:val="24"/>
                <w:szCs w:val="24"/>
              </w:rPr>
            </w:pPr>
          </w:p>
        </w:tc>
      </w:tr>
      <w:tr w:rsidR="00F27214" w:rsidRPr="003D5E66" w:rsidTr="00DB515A">
        <w:tc>
          <w:tcPr>
            <w:tcW w:w="567" w:type="dxa"/>
          </w:tcPr>
          <w:p w:rsidR="00F27214" w:rsidRPr="003D5E66" w:rsidRDefault="00F27214" w:rsidP="00E36F55">
            <w:pPr>
              <w:pStyle w:val="ac"/>
              <w:rPr>
                <w:rFonts w:ascii="Times New Roman" w:hAnsi="Times New Roman"/>
                <w:sz w:val="24"/>
                <w:szCs w:val="24"/>
              </w:rPr>
            </w:pPr>
          </w:p>
        </w:tc>
        <w:tc>
          <w:tcPr>
            <w:tcW w:w="4253" w:type="dxa"/>
          </w:tcPr>
          <w:p w:rsidR="00F27214" w:rsidRPr="006400A3" w:rsidRDefault="006400A3" w:rsidP="00E36F55">
            <w:pPr>
              <w:pStyle w:val="ac"/>
              <w:rPr>
                <w:rFonts w:ascii="Times New Roman" w:hAnsi="Times New Roman"/>
                <w:b/>
                <w:sz w:val="24"/>
                <w:szCs w:val="24"/>
              </w:rPr>
            </w:pPr>
            <w:r w:rsidRPr="006400A3">
              <w:rPr>
                <w:rFonts w:ascii="Times New Roman" w:hAnsi="Times New Roman"/>
                <w:b/>
                <w:sz w:val="24"/>
                <w:szCs w:val="24"/>
                <w:lang w:val="en-US"/>
              </w:rPr>
              <w:t>II</w:t>
            </w:r>
            <w:r w:rsidRPr="006400A3">
              <w:rPr>
                <w:rFonts w:ascii="Times New Roman" w:hAnsi="Times New Roman"/>
                <w:b/>
                <w:sz w:val="24"/>
                <w:szCs w:val="24"/>
              </w:rPr>
              <w:t xml:space="preserve"> кезээ. Та</w:t>
            </w:r>
            <w:r w:rsidRPr="006400A3">
              <w:rPr>
                <w:b/>
                <w:sz w:val="24"/>
                <w:szCs w:val="24"/>
              </w:rPr>
              <w:t>ң</w:t>
            </w:r>
            <w:r w:rsidRPr="006400A3">
              <w:rPr>
                <w:rFonts w:ascii="Times New Roman" w:hAnsi="Times New Roman"/>
                <w:b/>
                <w:sz w:val="24"/>
                <w:szCs w:val="24"/>
              </w:rPr>
              <w:t>ды, Саян- ийи сынны</w:t>
            </w:r>
            <w:r w:rsidRPr="006400A3">
              <w:rPr>
                <w:b/>
                <w:sz w:val="24"/>
                <w:szCs w:val="24"/>
              </w:rPr>
              <w:t>ң</w:t>
            </w:r>
            <w:r w:rsidRPr="006400A3">
              <w:rPr>
                <w:rFonts w:ascii="Times New Roman" w:hAnsi="Times New Roman"/>
                <w:b/>
                <w:sz w:val="24"/>
                <w:szCs w:val="24"/>
              </w:rPr>
              <w:t xml:space="preserve"> аразынга…</w:t>
            </w:r>
          </w:p>
        </w:tc>
        <w:tc>
          <w:tcPr>
            <w:tcW w:w="850" w:type="dxa"/>
          </w:tcPr>
          <w:p w:rsidR="00F27214" w:rsidRPr="003D5E66" w:rsidRDefault="00F27214" w:rsidP="00E36F55">
            <w:pPr>
              <w:pStyle w:val="ac"/>
              <w:rPr>
                <w:rFonts w:ascii="Times New Roman" w:hAnsi="Times New Roman"/>
                <w:sz w:val="24"/>
                <w:szCs w:val="24"/>
              </w:rPr>
            </w:pPr>
          </w:p>
        </w:tc>
        <w:tc>
          <w:tcPr>
            <w:tcW w:w="992" w:type="dxa"/>
            <w:tcBorders>
              <w:right w:val="single" w:sz="4" w:space="0" w:color="auto"/>
            </w:tcBorders>
          </w:tcPr>
          <w:p w:rsidR="00F27214" w:rsidRPr="003D5E66" w:rsidRDefault="00F27214" w:rsidP="00E36F55">
            <w:pPr>
              <w:pStyle w:val="ac"/>
              <w:rPr>
                <w:rFonts w:ascii="Times New Roman" w:hAnsi="Times New Roman"/>
                <w:sz w:val="24"/>
                <w:szCs w:val="24"/>
              </w:rPr>
            </w:pP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6</w:t>
            </w:r>
          </w:p>
        </w:tc>
        <w:tc>
          <w:tcPr>
            <w:tcW w:w="4253" w:type="dxa"/>
          </w:tcPr>
          <w:p w:rsidR="00F27214" w:rsidRPr="003D5E66" w:rsidRDefault="006400A3" w:rsidP="00E36F55">
            <w:pPr>
              <w:pStyle w:val="ac"/>
              <w:rPr>
                <w:rFonts w:ascii="Times New Roman" w:hAnsi="Times New Roman"/>
                <w:sz w:val="24"/>
                <w:szCs w:val="24"/>
              </w:rPr>
            </w:pPr>
            <w:r w:rsidRPr="003D5E66">
              <w:rPr>
                <w:rFonts w:ascii="Times New Roman" w:hAnsi="Times New Roman"/>
                <w:sz w:val="24"/>
                <w:szCs w:val="24"/>
              </w:rPr>
              <w:t>С.К.Тока.Каргыга чорааным.  Очерк</w:t>
            </w:r>
            <w:r>
              <w:rPr>
                <w:rFonts w:ascii="Times New Roman" w:hAnsi="Times New Roman"/>
                <w:sz w:val="24"/>
                <w:szCs w:val="24"/>
              </w:rPr>
              <w:t xml:space="preserve">тин темазы, овур-хевирлери. </w:t>
            </w:r>
            <w:r w:rsidRPr="003D5E66">
              <w:rPr>
                <w:rFonts w:ascii="Times New Roman" w:hAnsi="Times New Roman"/>
                <w:sz w:val="24"/>
                <w:szCs w:val="24"/>
              </w:rPr>
              <w:t>Дылынын уран-чечени</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13</w:t>
            </w:r>
            <w:r w:rsidR="00A47C47">
              <w:rPr>
                <w:rFonts w:ascii="Times New Roman" w:hAnsi="Times New Roman"/>
                <w:sz w:val="24"/>
                <w:szCs w:val="24"/>
              </w:rPr>
              <w:t>.10</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7</w:t>
            </w:r>
          </w:p>
        </w:tc>
        <w:tc>
          <w:tcPr>
            <w:tcW w:w="4253" w:type="dxa"/>
          </w:tcPr>
          <w:p w:rsidR="00F27214" w:rsidRPr="003D5E66" w:rsidRDefault="006400A3" w:rsidP="00E36F55">
            <w:pPr>
              <w:pStyle w:val="ac"/>
              <w:rPr>
                <w:rFonts w:ascii="Times New Roman" w:hAnsi="Times New Roman"/>
                <w:sz w:val="24"/>
                <w:szCs w:val="24"/>
              </w:rPr>
            </w:pPr>
            <w:r w:rsidRPr="003D5E66">
              <w:rPr>
                <w:rFonts w:ascii="Times New Roman" w:hAnsi="Times New Roman"/>
                <w:sz w:val="24"/>
                <w:szCs w:val="24"/>
              </w:rPr>
              <w:t>Очерк дугайында билиг</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20</w:t>
            </w:r>
            <w:r w:rsidR="00E66CBB">
              <w:rPr>
                <w:rFonts w:ascii="Times New Roman" w:hAnsi="Times New Roman"/>
                <w:sz w:val="24"/>
                <w:szCs w:val="24"/>
              </w:rPr>
              <w:t>.10</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6400A3" w:rsidRPr="003D5E66" w:rsidTr="00DB515A">
        <w:tc>
          <w:tcPr>
            <w:tcW w:w="567" w:type="dxa"/>
          </w:tcPr>
          <w:p w:rsidR="006400A3" w:rsidRDefault="00DB515A" w:rsidP="00E36F55">
            <w:pPr>
              <w:pStyle w:val="ac"/>
              <w:rPr>
                <w:rFonts w:ascii="Times New Roman" w:hAnsi="Times New Roman"/>
                <w:sz w:val="24"/>
                <w:szCs w:val="24"/>
              </w:rPr>
            </w:pPr>
            <w:r>
              <w:rPr>
                <w:rFonts w:ascii="Times New Roman" w:hAnsi="Times New Roman"/>
                <w:sz w:val="24"/>
                <w:szCs w:val="24"/>
              </w:rPr>
              <w:t>8</w:t>
            </w:r>
          </w:p>
        </w:tc>
        <w:tc>
          <w:tcPr>
            <w:tcW w:w="4253" w:type="dxa"/>
          </w:tcPr>
          <w:p w:rsidR="006400A3" w:rsidRPr="003D5E66" w:rsidRDefault="006400A3" w:rsidP="00E36F55">
            <w:pPr>
              <w:pStyle w:val="ac"/>
              <w:rPr>
                <w:rFonts w:ascii="Times New Roman" w:hAnsi="Times New Roman"/>
                <w:sz w:val="24"/>
                <w:szCs w:val="24"/>
              </w:rPr>
            </w:pPr>
            <w:r>
              <w:rPr>
                <w:rFonts w:ascii="Times New Roman" w:hAnsi="Times New Roman"/>
                <w:sz w:val="24"/>
                <w:szCs w:val="24"/>
              </w:rPr>
              <w:t xml:space="preserve">С.А.Сарыг – оол. Саны – Моге.Чогаалдын тема. Идеязы.Кол маадырнын болгаш оон ада-иезинин </w:t>
            </w:r>
            <w:r>
              <w:rPr>
                <w:rFonts w:ascii="Times New Roman" w:hAnsi="Times New Roman"/>
                <w:sz w:val="24"/>
                <w:szCs w:val="24"/>
              </w:rPr>
              <w:lastRenderedPageBreak/>
              <w:t>амыдыралынын революция мурнундагы ядыы араттарнын амыдыралы-биле бир-мозулежи.</w:t>
            </w:r>
          </w:p>
        </w:tc>
        <w:tc>
          <w:tcPr>
            <w:tcW w:w="850" w:type="dxa"/>
          </w:tcPr>
          <w:p w:rsidR="006400A3" w:rsidRPr="003D5E66" w:rsidRDefault="00984A61" w:rsidP="00E36F55">
            <w:pPr>
              <w:pStyle w:val="ac"/>
              <w:rPr>
                <w:rFonts w:ascii="Times New Roman" w:hAnsi="Times New Roman"/>
                <w:sz w:val="24"/>
                <w:szCs w:val="24"/>
              </w:rPr>
            </w:pPr>
            <w:r>
              <w:rPr>
                <w:rFonts w:ascii="Times New Roman" w:hAnsi="Times New Roman"/>
                <w:sz w:val="24"/>
                <w:szCs w:val="24"/>
              </w:rPr>
              <w:lastRenderedPageBreak/>
              <w:t>1</w:t>
            </w:r>
          </w:p>
        </w:tc>
        <w:tc>
          <w:tcPr>
            <w:tcW w:w="992" w:type="dxa"/>
            <w:tcBorders>
              <w:right w:val="single" w:sz="4" w:space="0" w:color="auto"/>
            </w:tcBorders>
          </w:tcPr>
          <w:p w:rsidR="006400A3" w:rsidRDefault="00984A61" w:rsidP="00E36F55">
            <w:pPr>
              <w:pStyle w:val="ac"/>
              <w:rPr>
                <w:rFonts w:ascii="Times New Roman" w:hAnsi="Times New Roman"/>
                <w:sz w:val="24"/>
                <w:szCs w:val="24"/>
              </w:rPr>
            </w:pPr>
            <w:r>
              <w:rPr>
                <w:rFonts w:ascii="Times New Roman" w:hAnsi="Times New Roman"/>
                <w:sz w:val="24"/>
                <w:szCs w:val="24"/>
              </w:rPr>
              <w:t>27.10</w:t>
            </w:r>
          </w:p>
        </w:tc>
        <w:tc>
          <w:tcPr>
            <w:tcW w:w="1276" w:type="dxa"/>
            <w:tcBorders>
              <w:left w:val="single" w:sz="4" w:space="0" w:color="auto"/>
            </w:tcBorders>
          </w:tcPr>
          <w:p w:rsidR="006400A3" w:rsidRPr="003D5E66" w:rsidRDefault="006400A3" w:rsidP="00E36F55">
            <w:pPr>
              <w:pStyle w:val="ac"/>
              <w:rPr>
                <w:rFonts w:ascii="Times New Roman" w:hAnsi="Times New Roman"/>
                <w:sz w:val="24"/>
                <w:szCs w:val="24"/>
              </w:rPr>
            </w:pPr>
          </w:p>
        </w:tc>
        <w:tc>
          <w:tcPr>
            <w:tcW w:w="1418" w:type="dxa"/>
          </w:tcPr>
          <w:p w:rsidR="006400A3" w:rsidRPr="003D5E66" w:rsidRDefault="006400A3" w:rsidP="00E36F55">
            <w:pPr>
              <w:pStyle w:val="ac"/>
              <w:rPr>
                <w:rFonts w:ascii="Times New Roman" w:hAnsi="Times New Roman"/>
                <w:sz w:val="24"/>
                <w:szCs w:val="24"/>
              </w:rPr>
            </w:pPr>
          </w:p>
        </w:tc>
      </w:tr>
      <w:tr w:rsidR="006400A3" w:rsidRPr="003D5E66" w:rsidTr="00DB515A">
        <w:tc>
          <w:tcPr>
            <w:tcW w:w="567" w:type="dxa"/>
          </w:tcPr>
          <w:p w:rsidR="006400A3" w:rsidRDefault="00DB515A" w:rsidP="00E36F55">
            <w:pPr>
              <w:pStyle w:val="ac"/>
              <w:rPr>
                <w:rFonts w:ascii="Times New Roman" w:hAnsi="Times New Roman"/>
                <w:sz w:val="24"/>
                <w:szCs w:val="24"/>
              </w:rPr>
            </w:pPr>
            <w:r>
              <w:rPr>
                <w:rFonts w:ascii="Times New Roman" w:hAnsi="Times New Roman"/>
                <w:sz w:val="24"/>
                <w:szCs w:val="24"/>
              </w:rPr>
              <w:lastRenderedPageBreak/>
              <w:t>9</w:t>
            </w:r>
          </w:p>
        </w:tc>
        <w:tc>
          <w:tcPr>
            <w:tcW w:w="4253" w:type="dxa"/>
          </w:tcPr>
          <w:p w:rsidR="006400A3" w:rsidRDefault="006400A3" w:rsidP="00E36F55">
            <w:pPr>
              <w:pStyle w:val="ac"/>
              <w:rPr>
                <w:rFonts w:ascii="Times New Roman" w:hAnsi="Times New Roman"/>
                <w:sz w:val="24"/>
                <w:szCs w:val="24"/>
              </w:rPr>
            </w:pPr>
            <w:r w:rsidRPr="003D5E66">
              <w:rPr>
                <w:rFonts w:ascii="Times New Roman" w:hAnsi="Times New Roman"/>
                <w:sz w:val="24"/>
                <w:szCs w:val="24"/>
              </w:rPr>
              <w:t>М.Ы.Идам-Сурун  «Союспаӊ».</w:t>
            </w:r>
            <w:r>
              <w:rPr>
                <w:rFonts w:ascii="Times New Roman" w:hAnsi="Times New Roman"/>
                <w:sz w:val="24"/>
                <w:szCs w:val="24"/>
              </w:rPr>
              <w:t xml:space="preserve"> </w:t>
            </w:r>
            <w:r w:rsidRPr="003D5E66">
              <w:rPr>
                <w:rFonts w:ascii="Times New Roman" w:hAnsi="Times New Roman"/>
                <w:sz w:val="24"/>
                <w:szCs w:val="24"/>
              </w:rPr>
              <w:t>Балладанын темазы,идеязы</w:t>
            </w:r>
            <w:r w:rsidR="009F2023">
              <w:rPr>
                <w:rFonts w:ascii="Times New Roman" w:hAnsi="Times New Roman"/>
                <w:sz w:val="24"/>
                <w:szCs w:val="24"/>
              </w:rPr>
              <w:t>.</w:t>
            </w:r>
            <w:r w:rsidR="009F2023" w:rsidRPr="003D5E66">
              <w:rPr>
                <w:rFonts w:ascii="Times New Roman" w:hAnsi="Times New Roman"/>
                <w:sz w:val="24"/>
                <w:szCs w:val="24"/>
              </w:rPr>
              <w:t xml:space="preserve"> </w:t>
            </w:r>
            <w:r w:rsidR="009F2023" w:rsidRPr="003D5E66">
              <w:rPr>
                <w:rFonts w:ascii="Times New Roman" w:hAnsi="Times New Roman"/>
                <w:sz w:val="24"/>
                <w:szCs w:val="24"/>
              </w:rPr>
              <w:t>Баллада дугайында билиг</w:t>
            </w:r>
            <w:r w:rsidR="009F2023">
              <w:rPr>
                <w:rFonts w:ascii="Times New Roman" w:hAnsi="Times New Roman"/>
                <w:sz w:val="24"/>
                <w:szCs w:val="24"/>
              </w:rPr>
              <w:t>.</w:t>
            </w:r>
          </w:p>
        </w:tc>
        <w:tc>
          <w:tcPr>
            <w:tcW w:w="850" w:type="dxa"/>
          </w:tcPr>
          <w:p w:rsidR="006400A3"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6400A3" w:rsidRDefault="00984A61" w:rsidP="00E36F55">
            <w:pPr>
              <w:pStyle w:val="ac"/>
              <w:rPr>
                <w:rFonts w:ascii="Times New Roman" w:hAnsi="Times New Roman"/>
                <w:sz w:val="24"/>
                <w:szCs w:val="24"/>
              </w:rPr>
            </w:pPr>
            <w:r>
              <w:rPr>
                <w:rFonts w:ascii="Times New Roman" w:hAnsi="Times New Roman"/>
                <w:sz w:val="24"/>
                <w:szCs w:val="24"/>
              </w:rPr>
              <w:t>10.11</w:t>
            </w:r>
          </w:p>
        </w:tc>
        <w:tc>
          <w:tcPr>
            <w:tcW w:w="1276" w:type="dxa"/>
            <w:tcBorders>
              <w:left w:val="single" w:sz="4" w:space="0" w:color="auto"/>
            </w:tcBorders>
          </w:tcPr>
          <w:p w:rsidR="006400A3" w:rsidRPr="003D5E66" w:rsidRDefault="006400A3" w:rsidP="00E36F55">
            <w:pPr>
              <w:pStyle w:val="ac"/>
              <w:rPr>
                <w:rFonts w:ascii="Times New Roman" w:hAnsi="Times New Roman"/>
                <w:sz w:val="24"/>
                <w:szCs w:val="24"/>
              </w:rPr>
            </w:pPr>
          </w:p>
        </w:tc>
        <w:tc>
          <w:tcPr>
            <w:tcW w:w="1418" w:type="dxa"/>
          </w:tcPr>
          <w:p w:rsidR="006400A3" w:rsidRPr="003D5E66" w:rsidRDefault="006400A3" w:rsidP="00E36F55">
            <w:pPr>
              <w:pStyle w:val="ac"/>
              <w:rPr>
                <w:rFonts w:ascii="Times New Roman" w:hAnsi="Times New Roman"/>
                <w:sz w:val="24"/>
                <w:szCs w:val="24"/>
              </w:rPr>
            </w:pPr>
          </w:p>
        </w:tc>
      </w:tr>
      <w:tr w:rsidR="009F2023" w:rsidRPr="003D5E66" w:rsidTr="00DB515A">
        <w:tc>
          <w:tcPr>
            <w:tcW w:w="567" w:type="dxa"/>
          </w:tcPr>
          <w:p w:rsidR="009F2023" w:rsidRDefault="00DB515A" w:rsidP="00E36F55">
            <w:pPr>
              <w:pStyle w:val="ac"/>
              <w:rPr>
                <w:rFonts w:ascii="Times New Roman" w:hAnsi="Times New Roman"/>
                <w:sz w:val="24"/>
                <w:szCs w:val="24"/>
              </w:rPr>
            </w:pPr>
            <w:r>
              <w:rPr>
                <w:rFonts w:ascii="Times New Roman" w:hAnsi="Times New Roman"/>
                <w:sz w:val="24"/>
                <w:szCs w:val="24"/>
              </w:rPr>
              <w:t>10</w:t>
            </w:r>
          </w:p>
        </w:tc>
        <w:tc>
          <w:tcPr>
            <w:tcW w:w="4253" w:type="dxa"/>
          </w:tcPr>
          <w:p w:rsidR="009F2023" w:rsidRPr="003D5E66" w:rsidRDefault="009F2023" w:rsidP="00E36F55">
            <w:pPr>
              <w:pStyle w:val="ac"/>
              <w:rPr>
                <w:rFonts w:ascii="Times New Roman" w:hAnsi="Times New Roman"/>
                <w:sz w:val="24"/>
                <w:szCs w:val="24"/>
              </w:rPr>
            </w:pPr>
            <w:r w:rsidRPr="003D5E66">
              <w:rPr>
                <w:rFonts w:ascii="Times New Roman" w:hAnsi="Times New Roman"/>
                <w:sz w:val="24"/>
                <w:szCs w:val="24"/>
              </w:rPr>
              <w:t xml:space="preserve">С.Б.Пюрбю. </w:t>
            </w:r>
            <w:r>
              <w:rPr>
                <w:rFonts w:ascii="Times New Roman" w:hAnsi="Times New Roman"/>
                <w:sz w:val="24"/>
                <w:szCs w:val="24"/>
              </w:rPr>
              <w:t>Чечек.</w:t>
            </w:r>
            <w:r>
              <w:t xml:space="preserve"> </w:t>
            </w:r>
            <w:r w:rsidRPr="0042203C">
              <w:rPr>
                <w:rFonts w:ascii="Times New Roman" w:hAnsi="Times New Roman"/>
                <w:sz w:val="24"/>
                <w:szCs w:val="24"/>
              </w:rPr>
              <w:t>Шулуглелдин тема, идеязы, сюжеди. Чечек-салымга дужуп бербээн</w:t>
            </w:r>
            <w:r>
              <w:rPr>
                <w:rFonts w:ascii="Times New Roman" w:hAnsi="Times New Roman"/>
                <w:sz w:val="24"/>
                <w:szCs w:val="24"/>
              </w:rPr>
              <w:t xml:space="preserve"> эрес </w:t>
            </w:r>
            <w:r w:rsidRPr="0042203C">
              <w:rPr>
                <w:rFonts w:ascii="Times New Roman" w:hAnsi="Times New Roman"/>
                <w:sz w:val="24"/>
                <w:szCs w:val="24"/>
              </w:rPr>
              <w:t>маадырлыг кыс.</w:t>
            </w:r>
          </w:p>
        </w:tc>
        <w:tc>
          <w:tcPr>
            <w:tcW w:w="850" w:type="dxa"/>
          </w:tcPr>
          <w:p w:rsidR="009F2023"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9F2023" w:rsidRDefault="00984A61" w:rsidP="00E36F55">
            <w:pPr>
              <w:pStyle w:val="ac"/>
              <w:rPr>
                <w:rFonts w:ascii="Times New Roman" w:hAnsi="Times New Roman"/>
                <w:sz w:val="24"/>
                <w:szCs w:val="24"/>
              </w:rPr>
            </w:pPr>
            <w:r>
              <w:rPr>
                <w:rFonts w:ascii="Times New Roman" w:hAnsi="Times New Roman"/>
                <w:sz w:val="24"/>
                <w:szCs w:val="24"/>
              </w:rPr>
              <w:t>17.11</w:t>
            </w:r>
          </w:p>
        </w:tc>
        <w:tc>
          <w:tcPr>
            <w:tcW w:w="1276" w:type="dxa"/>
            <w:tcBorders>
              <w:left w:val="single" w:sz="4" w:space="0" w:color="auto"/>
            </w:tcBorders>
          </w:tcPr>
          <w:p w:rsidR="009F2023" w:rsidRPr="003D5E66" w:rsidRDefault="009F2023" w:rsidP="00E36F55">
            <w:pPr>
              <w:pStyle w:val="ac"/>
              <w:rPr>
                <w:rFonts w:ascii="Times New Roman" w:hAnsi="Times New Roman"/>
                <w:sz w:val="24"/>
                <w:szCs w:val="24"/>
              </w:rPr>
            </w:pPr>
          </w:p>
        </w:tc>
        <w:tc>
          <w:tcPr>
            <w:tcW w:w="1418" w:type="dxa"/>
          </w:tcPr>
          <w:p w:rsidR="009F2023" w:rsidRPr="003D5E66" w:rsidRDefault="009F2023" w:rsidP="00E36F55">
            <w:pPr>
              <w:pStyle w:val="ac"/>
              <w:rPr>
                <w:rFonts w:ascii="Times New Roman" w:hAnsi="Times New Roman"/>
                <w:sz w:val="24"/>
                <w:szCs w:val="24"/>
              </w:rPr>
            </w:pPr>
          </w:p>
        </w:tc>
      </w:tr>
      <w:tr w:rsidR="009F2023" w:rsidRPr="003D5E66" w:rsidTr="00DB515A">
        <w:tc>
          <w:tcPr>
            <w:tcW w:w="567" w:type="dxa"/>
          </w:tcPr>
          <w:p w:rsidR="009F2023" w:rsidRDefault="00DB515A" w:rsidP="00E36F55">
            <w:pPr>
              <w:pStyle w:val="ac"/>
              <w:rPr>
                <w:rFonts w:ascii="Times New Roman" w:hAnsi="Times New Roman"/>
                <w:sz w:val="24"/>
                <w:szCs w:val="24"/>
              </w:rPr>
            </w:pPr>
            <w:r>
              <w:rPr>
                <w:rFonts w:ascii="Times New Roman" w:hAnsi="Times New Roman"/>
                <w:sz w:val="24"/>
                <w:szCs w:val="24"/>
              </w:rPr>
              <w:t>11</w:t>
            </w:r>
          </w:p>
        </w:tc>
        <w:tc>
          <w:tcPr>
            <w:tcW w:w="4253" w:type="dxa"/>
          </w:tcPr>
          <w:p w:rsidR="009F2023" w:rsidRPr="003D5E66" w:rsidRDefault="009F2023" w:rsidP="00E36F55">
            <w:pPr>
              <w:pStyle w:val="ac"/>
              <w:rPr>
                <w:rFonts w:ascii="Times New Roman" w:hAnsi="Times New Roman"/>
                <w:sz w:val="24"/>
                <w:szCs w:val="24"/>
              </w:rPr>
            </w:pPr>
            <w:r w:rsidRPr="003D5E66">
              <w:rPr>
                <w:rFonts w:ascii="Times New Roman" w:hAnsi="Times New Roman"/>
                <w:sz w:val="24"/>
                <w:szCs w:val="24"/>
              </w:rPr>
              <w:t xml:space="preserve">С.Б.Пюрбю. </w:t>
            </w:r>
            <w:r>
              <w:rPr>
                <w:rFonts w:ascii="Times New Roman" w:hAnsi="Times New Roman"/>
                <w:sz w:val="24"/>
                <w:szCs w:val="24"/>
              </w:rPr>
              <w:t>Чечек.Шулуглелдин уран-чечени</w:t>
            </w:r>
            <w:r>
              <w:rPr>
                <w:rFonts w:ascii="Times New Roman" w:hAnsi="Times New Roman"/>
                <w:sz w:val="24"/>
                <w:szCs w:val="24"/>
              </w:rPr>
              <w:t>.Шулук чогаалынын лиро-эпиктиг хевиринин дугайында билиг</w:t>
            </w:r>
          </w:p>
        </w:tc>
        <w:tc>
          <w:tcPr>
            <w:tcW w:w="850" w:type="dxa"/>
          </w:tcPr>
          <w:p w:rsidR="009F2023"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9F2023" w:rsidRDefault="00984A61" w:rsidP="00E36F55">
            <w:pPr>
              <w:pStyle w:val="ac"/>
              <w:rPr>
                <w:rFonts w:ascii="Times New Roman" w:hAnsi="Times New Roman"/>
                <w:sz w:val="24"/>
                <w:szCs w:val="24"/>
              </w:rPr>
            </w:pPr>
            <w:r>
              <w:rPr>
                <w:rFonts w:ascii="Times New Roman" w:hAnsi="Times New Roman"/>
                <w:sz w:val="24"/>
                <w:szCs w:val="24"/>
              </w:rPr>
              <w:t>24.11</w:t>
            </w:r>
          </w:p>
        </w:tc>
        <w:tc>
          <w:tcPr>
            <w:tcW w:w="1276" w:type="dxa"/>
            <w:tcBorders>
              <w:left w:val="single" w:sz="4" w:space="0" w:color="auto"/>
            </w:tcBorders>
          </w:tcPr>
          <w:p w:rsidR="009F2023" w:rsidRPr="003D5E66" w:rsidRDefault="009F2023" w:rsidP="00E36F55">
            <w:pPr>
              <w:pStyle w:val="ac"/>
              <w:rPr>
                <w:rFonts w:ascii="Times New Roman" w:hAnsi="Times New Roman"/>
                <w:sz w:val="24"/>
                <w:szCs w:val="24"/>
              </w:rPr>
            </w:pPr>
          </w:p>
        </w:tc>
        <w:tc>
          <w:tcPr>
            <w:tcW w:w="1418" w:type="dxa"/>
          </w:tcPr>
          <w:p w:rsidR="009F2023" w:rsidRPr="003D5E66" w:rsidRDefault="009F2023" w:rsidP="00E36F55">
            <w:pPr>
              <w:pStyle w:val="ac"/>
              <w:rPr>
                <w:rFonts w:ascii="Times New Roman" w:hAnsi="Times New Roman"/>
                <w:sz w:val="24"/>
                <w:szCs w:val="24"/>
              </w:rPr>
            </w:pPr>
          </w:p>
        </w:tc>
      </w:tr>
      <w:tr w:rsidR="009F2023" w:rsidRPr="003D5E66" w:rsidTr="00DB515A">
        <w:tc>
          <w:tcPr>
            <w:tcW w:w="567" w:type="dxa"/>
          </w:tcPr>
          <w:p w:rsidR="009F2023" w:rsidRDefault="00DB515A" w:rsidP="00E36F55">
            <w:pPr>
              <w:pStyle w:val="ac"/>
              <w:rPr>
                <w:rFonts w:ascii="Times New Roman" w:hAnsi="Times New Roman"/>
                <w:sz w:val="24"/>
                <w:szCs w:val="24"/>
              </w:rPr>
            </w:pPr>
            <w:r>
              <w:rPr>
                <w:rFonts w:ascii="Times New Roman" w:hAnsi="Times New Roman"/>
                <w:sz w:val="24"/>
                <w:szCs w:val="24"/>
              </w:rPr>
              <w:t>12</w:t>
            </w:r>
          </w:p>
        </w:tc>
        <w:tc>
          <w:tcPr>
            <w:tcW w:w="4253" w:type="dxa"/>
          </w:tcPr>
          <w:p w:rsidR="009F2023" w:rsidRPr="003D5E66" w:rsidRDefault="009F2023" w:rsidP="00E36F55">
            <w:pPr>
              <w:pStyle w:val="ac"/>
              <w:rPr>
                <w:rFonts w:ascii="Times New Roman" w:hAnsi="Times New Roman"/>
                <w:sz w:val="24"/>
                <w:szCs w:val="24"/>
              </w:rPr>
            </w:pPr>
            <w:r>
              <w:rPr>
                <w:rFonts w:ascii="Times New Roman" w:hAnsi="Times New Roman"/>
                <w:sz w:val="24"/>
                <w:szCs w:val="24"/>
              </w:rPr>
              <w:t>С.Б.Пюрбю «Кара-Суг», «Хайыракан». З.А.Намзырай «Аяк хээлиг Тыва чуртум»</w:t>
            </w:r>
          </w:p>
        </w:tc>
        <w:tc>
          <w:tcPr>
            <w:tcW w:w="850" w:type="dxa"/>
          </w:tcPr>
          <w:p w:rsidR="009F2023"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9F2023" w:rsidRDefault="00984A61" w:rsidP="00E36F55">
            <w:pPr>
              <w:pStyle w:val="ac"/>
              <w:rPr>
                <w:rFonts w:ascii="Times New Roman" w:hAnsi="Times New Roman"/>
                <w:sz w:val="24"/>
                <w:szCs w:val="24"/>
              </w:rPr>
            </w:pPr>
            <w:r>
              <w:rPr>
                <w:rFonts w:ascii="Times New Roman" w:hAnsi="Times New Roman"/>
                <w:sz w:val="24"/>
                <w:szCs w:val="24"/>
              </w:rPr>
              <w:t>1.12</w:t>
            </w:r>
          </w:p>
        </w:tc>
        <w:tc>
          <w:tcPr>
            <w:tcW w:w="1276" w:type="dxa"/>
            <w:tcBorders>
              <w:left w:val="single" w:sz="4" w:space="0" w:color="auto"/>
            </w:tcBorders>
          </w:tcPr>
          <w:p w:rsidR="009F2023" w:rsidRPr="003D5E66" w:rsidRDefault="009F2023" w:rsidP="00E36F55">
            <w:pPr>
              <w:pStyle w:val="ac"/>
              <w:rPr>
                <w:rFonts w:ascii="Times New Roman" w:hAnsi="Times New Roman"/>
                <w:sz w:val="24"/>
                <w:szCs w:val="24"/>
              </w:rPr>
            </w:pPr>
          </w:p>
        </w:tc>
        <w:tc>
          <w:tcPr>
            <w:tcW w:w="1418" w:type="dxa"/>
          </w:tcPr>
          <w:p w:rsidR="009F2023" w:rsidRPr="003D5E66" w:rsidRDefault="009F2023" w:rsidP="00E36F55">
            <w:pPr>
              <w:pStyle w:val="ac"/>
              <w:rPr>
                <w:rFonts w:ascii="Times New Roman" w:hAnsi="Times New Roman"/>
                <w:sz w:val="24"/>
                <w:szCs w:val="24"/>
              </w:rPr>
            </w:pPr>
          </w:p>
        </w:tc>
      </w:tr>
      <w:tr w:rsidR="009F2023" w:rsidRPr="003D5E66" w:rsidTr="00DB515A">
        <w:tc>
          <w:tcPr>
            <w:tcW w:w="567" w:type="dxa"/>
          </w:tcPr>
          <w:p w:rsidR="009F2023" w:rsidRDefault="00DB515A" w:rsidP="00E36F55">
            <w:pPr>
              <w:pStyle w:val="ac"/>
              <w:rPr>
                <w:rFonts w:ascii="Times New Roman" w:hAnsi="Times New Roman"/>
                <w:sz w:val="24"/>
                <w:szCs w:val="24"/>
              </w:rPr>
            </w:pPr>
            <w:r>
              <w:rPr>
                <w:rFonts w:ascii="Times New Roman" w:hAnsi="Times New Roman"/>
                <w:sz w:val="24"/>
                <w:szCs w:val="24"/>
              </w:rPr>
              <w:t>13</w:t>
            </w:r>
          </w:p>
        </w:tc>
        <w:tc>
          <w:tcPr>
            <w:tcW w:w="4253" w:type="dxa"/>
          </w:tcPr>
          <w:p w:rsidR="009F2023" w:rsidRPr="009C4C82" w:rsidRDefault="009F2023" w:rsidP="00E36F55">
            <w:pPr>
              <w:pStyle w:val="ac"/>
              <w:rPr>
                <w:rFonts w:ascii="Times New Roman" w:hAnsi="Times New Roman"/>
                <w:sz w:val="24"/>
                <w:szCs w:val="24"/>
              </w:rPr>
            </w:pPr>
            <w:r w:rsidRPr="009C4C82">
              <w:rPr>
                <w:rFonts w:ascii="Times New Roman" w:hAnsi="Times New Roman"/>
                <w:sz w:val="24"/>
                <w:szCs w:val="24"/>
              </w:rPr>
              <w:t>Н.Ш.Куулар «Аннаашкын соонда болчаг»</w:t>
            </w:r>
            <w:r w:rsidR="009C4C82" w:rsidRPr="009C4C82">
              <w:rPr>
                <w:rFonts w:ascii="Times New Roman" w:hAnsi="Times New Roman"/>
                <w:sz w:val="24"/>
                <w:szCs w:val="24"/>
              </w:rPr>
              <w:t xml:space="preserve">. </w:t>
            </w:r>
            <w:r w:rsidR="009C4C82" w:rsidRPr="009C4C82">
              <w:rPr>
                <w:rFonts w:ascii="Times New Roman" w:hAnsi="Times New Roman"/>
                <w:sz w:val="24"/>
                <w:szCs w:val="24"/>
              </w:rPr>
              <w:t>Тема, идеязы.</w:t>
            </w:r>
          </w:p>
        </w:tc>
        <w:tc>
          <w:tcPr>
            <w:tcW w:w="850" w:type="dxa"/>
          </w:tcPr>
          <w:p w:rsidR="009F2023"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9F2023" w:rsidRDefault="00984A61" w:rsidP="00E36F55">
            <w:pPr>
              <w:pStyle w:val="ac"/>
              <w:rPr>
                <w:rFonts w:ascii="Times New Roman" w:hAnsi="Times New Roman"/>
                <w:sz w:val="24"/>
                <w:szCs w:val="24"/>
              </w:rPr>
            </w:pPr>
            <w:r>
              <w:rPr>
                <w:rFonts w:ascii="Times New Roman" w:hAnsi="Times New Roman"/>
                <w:sz w:val="24"/>
                <w:szCs w:val="24"/>
              </w:rPr>
              <w:t>8.12</w:t>
            </w:r>
          </w:p>
        </w:tc>
        <w:tc>
          <w:tcPr>
            <w:tcW w:w="1276" w:type="dxa"/>
            <w:tcBorders>
              <w:left w:val="single" w:sz="4" w:space="0" w:color="auto"/>
            </w:tcBorders>
          </w:tcPr>
          <w:p w:rsidR="009F2023" w:rsidRPr="003D5E66" w:rsidRDefault="009F2023" w:rsidP="00E36F55">
            <w:pPr>
              <w:pStyle w:val="ac"/>
              <w:rPr>
                <w:rFonts w:ascii="Times New Roman" w:hAnsi="Times New Roman"/>
                <w:sz w:val="24"/>
                <w:szCs w:val="24"/>
              </w:rPr>
            </w:pPr>
          </w:p>
        </w:tc>
        <w:tc>
          <w:tcPr>
            <w:tcW w:w="1418" w:type="dxa"/>
          </w:tcPr>
          <w:p w:rsidR="009F2023" w:rsidRPr="003D5E66" w:rsidRDefault="009F2023" w:rsidP="00E36F55">
            <w:pPr>
              <w:pStyle w:val="ac"/>
              <w:rPr>
                <w:rFonts w:ascii="Times New Roman" w:hAnsi="Times New Roman"/>
                <w:sz w:val="24"/>
                <w:szCs w:val="24"/>
              </w:rPr>
            </w:pPr>
          </w:p>
        </w:tc>
      </w:tr>
      <w:tr w:rsidR="009C4C82" w:rsidRPr="003D5E66" w:rsidTr="00DB515A">
        <w:tc>
          <w:tcPr>
            <w:tcW w:w="567" w:type="dxa"/>
          </w:tcPr>
          <w:p w:rsidR="009C4C82" w:rsidRDefault="009C4C82" w:rsidP="00E36F55">
            <w:pPr>
              <w:pStyle w:val="ac"/>
              <w:rPr>
                <w:rFonts w:ascii="Times New Roman" w:hAnsi="Times New Roman"/>
                <w:sz w:val="24"/>
                <w:szCs w:val="24"/>
              </w:rPr>
            </w:pPr>
            <w:r>
              <w:rPr>
                <w:rFonts w:ascii="Times New Roman" w:hAnsi="Times New Roman"/>
                <w:sz w:val="24"/>
                <w:szCs w:val="24"/>
              </w:rPr>
              <w:t>14</w:t>
            </w:r>
          </w:p>
        </w:tc>
        <w:tc>
          <w:tcPr>
            <w:tcW w:w="4253" w:type="dxa"/>
          </w:tcPr>
          <w:p w:rsidR="009C4C82" w:rsidRPr="009C4C82" w:rsidRDefault="009C4C82" w:rsidP="00E36F55">
            <w:pPr>
              <w:pStyle w:val="ac"/>
              <w:rPr>
                <w:rFonts w:ascii="Times New Roman" w:hAnsi="Times New Roman"/>
                <w:sz w:val="24"/>
                <w:szCs w:val="24"/>
              </w:rPr>
            </w:pPr>
            <w:r w:rsidRPr="009C4C82">
              <w:rPr>
                <w:rFonts w:ascii="Times New Roman" w:hAnsi="Times New Roman"/>
                <w:sz w:val="24"/>
                <w:szCs w:val="24"/>
              </w:rPr>
              <w:t>Н.Ш.Куулар «Аннаашкын соонда болчаг»</w:t>
            </w:r>
            <w:r w:rsidRPr="009C4C82">
              <w:rPr>
                <w:rFonts w:ascii="Times New Roman" w:hAnsi="Times New Roman"/>
                <w:sz w:val="24"/>
                <w:szCs w:val="24"/>
              </w:rPr>
              <w:t xml:space="preserve"> </w:t>
            </w:r>
            <w:r w:rsidRPr="009C4C82">
              <w:rPr>
                <w:rFonts w:ascii="Times New Roman" w:hAnsi="Times New Roman"/>
                <w:sz w:val="24"/>
                <w:szCs w:val="24"/>
              </w:rPr>
              <w:t>Чогаалдың уран-чечени, кижизидикчи ужур-утказы.</w:t>
            </w:r>
          </w:p>
        </w:tc>
        <w:tc>
          <w:tcPr>
            <w:tcW w:w="850" w:type="dxa"/>
          </w:tcPr>
          <w:p w:rsidR="009C4C82"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9C4C82" w:rsidRDefault="009C4C82" w:rsidP="00E36F55">
            <w:pPr>
              <w:pStyle w:val="ac"/>
              <w:rPr>
                <w:rFonts w:ascii="Times New Roman" w:hAnsi="Times New Roman"/>
                <w:sz w:val="24"/>
                <w:szCs w:val="24"/>
              </w:rPr>
            </w:pPr>
            <w:r>
              <w:rPr>
                <w:rFonts w:ascii="Times New Roman" w:hAnsi="Times New Roman"/>
                <w:sz w:val="24"/>
                <w:szCs w:val="24"/>
              </w:rPr>
              <w:t>15.12</w:t>
            </w:r>
          </w:p>
        </w:tc>
        <w:tc>
          <w:tcPr>
            <w:tcW w:w="1276" w:type="dxa"/>
            <w:tcBorders>
              <w:left w:val="single" w:sz="4" w:space="0" w:color="auto"/>
            </w:tcBorders>
          </w:tcPr>
          <w:p w:rsidR="009C4C82" w:rsidRPr="003D5E66" w:rsidRDefault="009C4C82" w:rsidP="00E36F55">
            <w:pPr>
              <w:pStyle w:val="ac"/>
              <w:rPr>
                <w:rFonts w:ascii="Times New Roman" w:hAnsi="Times New Roman"/>
                <w:sz w:val="24"/>
                <w:szCs w:val="24"/>
              </w:rPr>
            </w:pPr>
          </w:p>
        </w:tc>
        <w:tc>
          <w:tcPr>
            <w:tcW w:w="1418" w:type="dxa"/>
          </w:tcPr>
          <w:p w:rsidR="009C4C82" w:rsidRPr="003D5E66" w:rsidRDefault="009C4C82"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1</w:t>
            </w:r>
            <w:r w:rsidR="009C4C82">
              <w:rPr>
                <w:rFonts w:ascii="Times New Roman" w:hAnsi="Times New Roman"/>
                <w:sz w:val="24"/>
                <w:szCs w:val="24"/>
              </w:rPr>
              <w:t>5</w:t>
            </w:r>
          </w:p>
        </w:tc>
        <w:tc>
          <w:tcPr>
            <w:tcW w:w="4253"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В.Ш.</w:t>
            </w:r>
            <w:r>
              <w:rPr>
                <w:rFonts w:ascii="Times New Roman" w:hAnsi="Times New Roman"/>
                <w:sz w:val="24"/>
                <w:szCs w:val="24"/>
              </w:rPr>
              <w:t xml:space="preserve"> Көк-оол. Хайыраан бот. Шииниӊ тема,идеязы, </w:t>
            </w:r>
            <w:r w:rsidRPr="003D5E66">
              <w:rPr>
                <w:rFonts w:ascii="Times New Roman" w:hAnsi="Times New Roman"/>
                <w:sz w:val="24"/>
                <w:szCs w:val="24"/>
              </w:rPr>
              <w:t>чорулдээзи.</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22.12</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1</w:t>
            </w:r>
            <w:r w:rsidR="009C4C82">
              <w:rPr>
                <w:rFonts w:ascii="Times New Roman" w:hAnsi="Times New Roman"/>
                <w:sz w:val="24"/>
                <w:szCs w:val="24"/>
              </w:rPr>
              <w:t>6</w:t>
            </w:r>
          </w:p>
        </w:tc>
        <w:tc>
          <w:tcPr>
            <w:tcW w:w="4253"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В.Ш.Көк-оол. Хайыраан бот. Овур-хевирлер.</w:t>
            </w:r>
            <w:r w:rsidR="00813C5C" w:rsidRPr="003D5E66">
              <w:rPr>
                <w:rFonts w:ascii="Times New Roman" w:hAnsi="Times New Roman"/>
                <w:sz w:val="24"/>
                <w:szCs w:val="24"/>
              </w:rPr>
              <w:t xml:space="preserve"> Шиинин дылынын уран-чечени, сюжеди</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29.12</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9B21A2" w:rsidP="00E36F55">
            <w:pPr>
              <w:pStyle w:val="ac"/>
              <w:rPr>
                <w:rFonts w:ascii="Times New Roman" w:hAnsi="Times New Roman"/>
                <w:sz w:val="24"/>
                <w:szCs w:val="24"/>
              </w:rPr>
            </w:pPr>
            <w:r>
              <w:rPr>
                <w:rFonts w:ascii="Times New Roman" w:hAnsi="Times New Roman"/>
                <w:sz w:val="24"/>
                <w:szCs w:val="24"/>
              </w:rPr>
              <w:t>1</w:t>
            </w:r>
            <w:r w:rsidR="009C4C82">
              <w:rPr>
                <w:rFonts w:ascii="Times New Roman" w:hAnsi="Times New Roman"/>
                <w:sz w:val="24"/>
                <w:szCs w:val="24"/>
              </w:rPr>
              <w:t>7</w:t>
            </w:r>
          </w:p>
        </w:tc>
        <w:tc>
          <w:tcPr>
            <w:tcW w:w="4253"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Трагедия - шии чогаалыныӊ хевири</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5.01</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rPr>
          <w:trHeight w:val="245"/>
        </w:trPr>
        <w:tc>
          <w:tcPr>
            <w:tcW w:w="567" w:type="dxa"/>
          </w:tcPr>
          <w:p w:rsidR="00F27214" w:rsidRPr="003D5E66" w:rsidRDefault="00F27214" w:rsidP="00E36F55">
            <w:pPr>
              <w:pStyle w:val="ac"/>
              <w:rPr>
                <w:rFonts w:ascii="Times New Roman" w:hAnsi="Times New Roman"/>
                <w:sz w:val="24"/>
                <w:szCs w:val="24"/>
              </w:rPr>
            </w:pPr>
          </w:p>
        </w:tc>
        <w:tc>
          <w:tcPr>
            <w:tcW w:w="4253" w:type="dxa"/>
          </w:tcPr>
          <w:p w:rsidR="00F27214" w:rsidRPr="009F2023" w:rsidRDefault="009F2023" w:rsidP="00E36F55">
            <w:pPr>
              <w:pStyle w:val="ac"/>
              <w:rPr>
                <w:rFonts w:ascii="Times New Roman" w:hAnsi="Times New Roman"/>
                <w:b/>
                <w:sz w:val="24"/>
                <w:szCs w:val="24"/>
              </w:rPr>
            </w:pPr>
            <w:r w:rsidRPr="009F2023">
              <w:rPr>
                <w:rFonts w:ascii="Times New Roman" w:hAnsi="Times New Roman"/>
                <w:b/>
                <w:sz w:val="24"/>
                <w:szCs w:val="24"/>
                <w:lang w:val="en-US"/>
              </w:rPr>
              <w:t>III</w:t>
            </w:r>
            <w:r w:rsidRPr="009F2023">
              <w:rPr>
                <w:rFonts w:ascii="Times New Roman" w:hAnsi="Times New Roman"/>
                <w:b/>
                <w:sz w:val="24"/>
                <w:szCs w:val="24"/>
              </w:rPr>
              <w:t>. Дайын дээрге дарызыг чыт…</w:t>
            </w:r>
          </w:p>
        </w:tc>
        <w:tc>
          <w:tcPr>
            <w:tcW w:w="850" w:type="dxa"/>
          </w:tcPr>
          <w:p w:rsidR="00F27214" w:rsidRPr="003D5E66" w:rsidRDefault="00F27214" w:rsidP="00E36F55">
            <w:pPr>
              <w:pStyle w:val="ac"/>
              <w:rPr>
                <w:rFonts w:ascii="Times New Roman" w:hAnsi="Times New Roman"/>
                <w:sz w:val="24"/>
                <w:szCs w:val="24"/>
              </w:rPr>
            </w:pPr>
          </w:p>
        </w:tc>
        <w:tc>
          <w:tcPr>
            <w:tcW w:w="992" w:type="dxa"/>
            <w:tcBorders>
              <w:right w:val="single" w:sz="4" w:space="0" w:color="auto"/>
            </w:tcBorders>
          </w:tcPr>
          <w:p w:rsidR="00F27214" w:rsidRPr="003D5E66" w:rsidRDefault="00F27214" w:rsidP="00E36F55">
            <w:pPr>
              <w:pStyle w:val="ac"/>
              <w:rPr>
                <w:rFonts w:ascii="Times New Roman" w:hAnsi="Times New Roman"/>
                <w:sz w:val="24"/>
                <w:szCs w:val="24"/>
              </w:rPr>
            </w:pP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1</w:t>
            </w:r>
            <w:r w:rsidR="009C4C82">
              <w:rPr>
                <w:rFonts w:ascii="Times New Roman" w:hAnsi="Times New Roman"/>
                <w:sz w:val="24"/>
                <w:szCs w:val="24"/>
              </w:rPr>
              <w:t>8</w:t>
            </w:r>
          </w:p>
        </w:tc>
        <w:tc>
          <w:tcPr>
            <w:tcW w:w="4253" w:type="dxa"/>
          </w:tcPr>
          <w:p w:rsidR="00F27214" w:rsidRPr="003D5E66" w:rsidRDefault="00187B81" w:rsidP="00E36F55">
            <w:pPr>
              <w:pStyle w:val="ac"/>
              <w:rPr>
                <w:rFonts w:ascii="Times New Roman" w:hAnsi="Times New Roman"/>
                <w:sz w:val="24"/>
                <w:szCs w:val="24"/>
              </w:rPr>
            </w:pPr>
            <w:r>
              <w:rPr>
                <w:rFonts w:ascii="Times New Roman" w:hAnsi="Times New Roman"/>
                <w:sz w:val="24"/>
                <w:szCs w:val="24"/>
              </w:rPr>
              <w:t xml:space="preserve">С.Б.Пюрбю «Тулчуушкунче», «Кызыл кош». </w:t>
            </w:r>
            <w:r>
              <w:rPr>
                <w:rFonts w:ascii="Times New Roman" w:hAnsi="Times New Roman"/>
                <w:sz w:val="24"/>
                <w:szCs w:val="24"/>
              </w:rPr>
              <w:t>Шулукте</w:t>
            </w:r>
            <w:r>
              <w:rPr>
                <w:rFonts w:ascii="Times New Roman" w:hAnsi="Times New Roman"/>
                <w:sz w:val="24"/>
                <w:szCs w:val="24"/>
              </w:rPr>
              <w:t>рде</w:t>
            </w:r>
            <w:r>
              <w:rPr>
                <w:rFonts w:ascii="Times New Roman" w:hAnsi="Times New Roman"/>
                <w:sz w:val="24"/>
                <w:szCs w:val="24"/>
              </w:rPr>
              <w:t xml:space="preserve"> ыдык теманы чырытканы</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12</w:t>
            </w:r>
            <w:r w:rsidR="00984A61">
              <w:rPr>
                <w:rFonts w:ascii="Times New Roman" w:hAnsi="Times New Roman"/>
                <w:sz w:val="24"/>
                <w:szCs w:val="24"/>
              </w:rPr>
              <w:t>.01</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1</w:t>
            </w:r>
            <w:r w:rsidR="009C4C82">
              <w:rPr>
                <w:rFonts w:ascii="Times New Roman" w:hAnsi="Times New Roman"/>
                <w:sz w:val="24"/>
                <w:szCs w:val="24"/>
              </w:rPr>
              <w:t>9</w:t>
            </w:r>
          </w:p>
        </w:tc>
        <w:tc>
          <w:tcPr>
            <w:tcW w:w="4253" w:type="dxa"/>
          </w:tcPr>
          <w:p w:rsidR="00F27214" w:rsidRPr="003D5E66" w:rsidRDefault="00187B81" w:rsidP="00E36F55">
            <w:pPr>
              <w:pStyle w:val="ac"/>
              <w:rPr>
                <w:rFonts w:ascii="Times New Roman" w:hAnsi="Times New Roman"/>
                <w:sz w:val="24"/>
                <w:szCs w:val="24"/>
              </w:rPr>
            </w:pPr>
            <w:r w:rsidRPr="003D5E66">
              <w:rPr>
                <w:rFonts w:ascii="Times New Roman" w:hAnsi="Times New Roman"/>
                <w:sz w:val="24"/>
                <w:szCs w:val="24"/>
              </w:rPr>
              <w:t>С.А.Сарыг- оол «Белек»- т</w:t>
            </w:r>
            <w:r>
              <w:rPr>
                <w:rFonts w:ascii="Times New Roman" w:hAnsi="Times New Roman"/>
                <w:sz w:val="24"/>
                <w:szCs w:val="24"/>
              </w:rPr>
              <w:t>ыва литературада баштайгы тоожу</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84A61" w:rsidP="00E36F55">
            <w:pPr>
              <w:pStyle w:val="ac"/>
              <w:rPr>
                <w:rFonts w:ascii="Times New Roman" w:hAnsi="Times New Roman"/>
                <w:sz w:val="24"/>
                <w:szCs w:val="24"/>
              </w:rPr>
            </w:pPr>
            <w:r>
              <w:rPr>
                <w:rFonts w:ascii="Times New Roman" w:hAnsi="Times New Roman"/>
                <w:sz w:val="24"/>
                <w:szCs w:val="24"/>
              </w:rPr>
              <w:t>1</w:t>
            </w:r>
            <w:r w:rsidR="009C4C82">
              <w:rPr>
                <w:rFonts w:ascii="Times New Roman" w:hAnsi="Times New Roman"/>
                <w:sz w:val="24"/>
                <w:szCs w:val="24"/>
              </w:rPr>
              <w:t>9</w:t>
            </w:r>
            <w:r>
              <w:rPr>
                <w:rFonts w:ascii="Times New Roman" w:hAnsi="Times New Roman"/>
                <w:sz w:val="24"/>
                <w:szCs w:val="24"/>
              </w:rPr>
              <w:t>.01</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20</w:t>
            </w:r>
          </w:p>
        </w:tc>
        <w:tc>
          <w:tcPr>
            <w:tcW w:w="4253" w:type="dxa"/>
          </w:tcPr>
          <w:p w:rsidR="00F27214" w:rsidRPr="003D5E66" w:rsidRDefault="00187B81" w:rsidP="00E36F55">
            <w:pPr>
              <w:pStyle w:val="ac"/>
              <w:rPr>
                <w:rFonts w:ascii="Times New Roman" w:hAnsi="Times New Roman"/>
                <w:sz w:val="24"/>
                <w:szCs w:val="24"/>
              </w:rPr>
            </w:pPr>
            <w:r w:rsidRPr="003D5E66">
              <w:rPr>
                <w:rFonts w:ascii="Times New Roman" w:hAnsi="Times New Roman"/>
                <w:sz w:val="24"/>
                <w:szCs w:val="24"/>
              </w:rPr>
              <w:t>С.А.Сарыг- оол «Белек»</w:t>
            </w:r>
            <w:r>
              <w:rPr>
                <w:rFonts w:ascii="Times New Roman" w:hAnsi="Times New Roman"/>
                <w:sz w:val="24"/>
                <w:szCs w:val="24"/>
              </w:rPr>
              <w:t>.Тоожунун темазы, идеязы,уран-чечени</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26</w:t>
            </w:r>
            <w:r w:rsidR="00984A61">
              <w:rPr>
                <w:rFonts w:ascii="Times New Roman" w:hAnsi="Times New Roman"/>
                <w:sz w:val="24"/>
                <w:szCs w:val="24"/>
              </w:rPr>
              <w:t>.01</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187B81" w:rsidRPr="003D5E66" w:rsidTr="00DB515A">
        <w:tc>
          <w:tcPr>
            <w:tcW w:w="567" w:type="dxa"/>
          </w:tcPr>
          <w:p w:rsidR="00187B81" w:rsidRDefault="009C4C82" w:rsidP="00E36F55">
            <w:pPr>
              <w:pStyle w:val="ac"/>
              <w:rPr>
                <w:rFonts w:ascii="Times New Roman" w:hAnsi="Times New Roman"/>
                <w:sz w:val="24"/>
                <w:szCs w:val="24"/>
              </w:rPr>
            </w:pPr>
            <w:r>
              <w:rPr>
                <w:rFonts w:ascii="Times New Roman" w:hAnsi="Times New Roman"/>
                <w:sz w:val="24"/>
                <w:szCs w:val="24"/>
              </w:rPr>
              <w:t>21</w:t>
            </w:r>
          </w:p>
        </w:tc>
        <w:tc>
          <w:tcPr>
            <w:tcW w:w="4253" w:type="dxa"/>
          </w:tcPr>
          <w:p w:rsidR="00187B81" w:rsidRPr="003D5E66" w:rsidRDefault="00187B81" w:rsidP="00E36F55">
            <w:pPr>
              <w:pStyle w:val="ac"/>
              <w:rPr>
                <w:rFonts w:ascii="Times New Roman" w:hAnsi="Times New Roman"/>
                <w:sz w:val="24"/>
                <w:szCs w:val="24"/>
              </w:rPr>
            </w:pPr>
            <w:r w:rsidRPr="003D5E66">
              <w:rPr>
                <w:rFonts w:ascii="Times New Roman" w:hAnsi="Times New Roman"/>
                <w:sz w:val="24"/>
                <w:szCs w:val="24"/>
              </w:rPr>
              <w:t>О.К.Саган-оол. Арат чоннун мурнундан. Чогаалда дайын чылдарында совет чо</w:t>
            </w:r>
            <w:r>
              <w:rPr>
                <w:rFonts w:ascii="Times New Roman" w:hAnsi="Times New Roman"/>
                <w:sz w:val="24"/>
                <w:szCs w:val="24"/>
              </w:rPr>
              <w:t xml:space="preserve">ннун бурунгаар кодурлуушкунун, </w:t>
            </w:r>
            <w:r w:rsidRPr="003D5E66">
              <w:rPr>
                <w:rFonts w:ascii="Times New Roman" w:hAnsi="Times New Roman"/>
                <w:sz w:val="24"/>
                <w:szCs w:val="24"/>
              </w:rPr>
              <w:t>дузазын коргускени</w:t>
            </w:r>
          </w:p>
        </w:tc>
        <w:tc>
          <w:tcPr>
            <w:tcW w:w="850" w:type="dxa"/>
          </w:tcPr>
          <w:p w:rsidR="00187B81"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187B81" w:rsidRDefault="009C4C82" w:rsidP="00E36F55">
            <w:pPr>
              <w:pStyle w:val="ac"/>
              <w:rPr>
                <w:rFonts w:ascii="Times New Roman" w:hAnsi="Times New Roman"/>
                <w:sz w:val="24"/>
                <w:szCs w:val="24"/>
              </w:rPr>
            </w:pPr>
            <w:r>
              <w:rPr>
                <w:rFonts w:ascii="Times New Roman" w:hAnsi="Times New Roman"/>
                <w:sz w:val="24"/>
                <w:szCs w:val="24"/>
              </w:rPr>
              <w:t>2.02</w:t>
            </w:r>
          </w:p>
        </w:tc>
        <w:tc>
          <w:tcPr>
            <w:tcW w:w="1276" w:type="dxa"/>
            <w:tcBorders>
              <w:left w:val="single" w:sz="4" w:space="0" w:color="auto"/>
            </w:tcBorders>
          </w:tcPr>
          <w:p w:rsidR="00187B81" w:rsidRPr="003D5E66" w:rsidRDefault="00187B81" w:rsidP="00E36F55">
            <w:pPr>
              <w:pStyle w:val="ac"/>
              <w:rPr>
                <w:rFonts w:ascii="Times New Roman" w:hAnsi="Times New Roman"/>
                <w:sz w:val="24"/>
                <w:szCs w:val="24"/>
              </w:rPr>
            </w:pPr>
          </w:p>
        </w:tc>
        <w:tc>
          <w:tcPr>
            <w:tcW w:w="1418" w:type="dxa"/>
          </w:tcPr>
          <w:p w:rsidR="00187B81" w:rsidRPr="003D5E66" w:rsidRDefault="00187B81" w:rsidP="00E36F55">
            <w:pPr>
              <w:pStyle w:val="ac"/>
              <w:rPr>
                <w:rFonts w:ascii="Times New Roman" w:hAnsi="Times New Roman"/>
                <w:sz w:val="24"/>
                <w:szCs w:val="24"/>
              </w:rPr>
            </w:pPr>
          </w:p>
        </w:tc>
      </w:tr>
      <w:tr w:rsidR="00F27214" w:rsidRPr="003D5E66" w:rsidTr="00DB515A">
        <w:tc>
          <w:tcPr>
            <w:tcW w:w="567" w:type="dxa"/>
          </w:tcPr>
          <w:p w:rsidR="00F27214" w:rsidRPr="003D5E66" w:rsidRDefault="00F27214" w:rsidP="00E36F55">
            <w:pPr>
              <w:pStyle w:val="ac"/>
              <w:rPr>
                <w:rFonts w:ascii="Times New Roman" w:hAnsi="Times New Roman"/>
                <w:sz w:val="24"/>
                <w:szCs w:val="24"/>
              </w:rPr>
            </w:pPr>
          </w:p>
        </w:tc>
        <w:tc>
          <w:tcPr>
            <w:tcW w:w="4253" w:type="dxa"/>
          </w:tcPr>
          <w:p w:rsidR="00F27214" w:rsidRPr="00187B81" w:rsidRDefault="00187B81" w:rsidP="00E36F55">
            <w:pPr>
              <w:pStyle w:val="ac"/>
              <w:rPr>
                <w:rFonts w:ascii="Times New Roman" w:hAnsi="Times New Roman"/>
                <w:b/>
                <w:sz w:val="24"/>
                <w:szCs w:val="24"/>
              </w:rPr>
            </w:pPr>
            <w:r w:rsidRPr="00187B81">
              <w:rPr>
                <w:rFonts w:ascii="Times New Roman" w:hAnsi="Times New Roman"/>
                <w:b/>
                <w:sz w:val="24"/>
                <w:szCs w:val="24"/>
                <w:lang w:val="en-US"/>
              </w:rPr>
              <w:t>IV</w:t>
            </w:r>
            <w:r w:rsidRPr="00187B81">
              <w:rPr>
                <w:rFonts w:ascii="Times New Roman" w:hAnsi="Times New Roman"/>
                <w:b/>
                <w:sz w:val="24"/>
                <w:szCs w:val="24"/>
              </w:rPr>
              <w:t>. Тос-ла чузун малымайны…</w:t>
            </w:r>
          </w:p>
        </w:tc>
        <w:tc>
          <w:tcPr>
            <w:tcW w:w="850" w:type="dxa"/>
          </w:tcPr>
          <w:p w:rsidR="00F27214" w:rsidRPr="003D5E66" w:rsidRDefault="00F27214" w:rsidP="00E36F55">
            <w:pPr>
              <w:pStyle w:val="ac"/>
              <w:rPr>
                <w:rFonts w:ascii="Times New Roman" w:hAnsi="Times New Roman"/>
                <w:sz w:val="24"/>
                <w:szCs w:val="24"/>
              </w:rPr>
            </w:pPr>
          </w:p>
        </w:tc>
        <w:tc>
          <w:tcPr>
            <w:tcW w:w="992" w:type="dxa"/>
            <w:tcBorders>
              <w:right w:val="single" w:sz="4" w:space="0" w:color="auto"/>
            </w:tcBorders>
          </w:tcPr>
          <w:p w:rsidR="00F27214" w:rsidRPr="003D5E66" w:rsidRDefault="00F27214" w:rsidP="00E36F55">
            <w:pPr>
              <w:pStyle w:val="ac"/>
              <w:rPr>
                <w:rFonts w:ascii="Times New Roman" w:hAnsi="Times New Roman"/>
                <w:sz w:val="24"/>
                <w:szCs w:val="24"/>
              </w:rPr>
            </w:pP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187B81" w:rsidRPr="003D5E66" w:rsidTr="00DB515A">
        <w:tc>
          <w:tcPr>
            <w:tcW w:w="567" w:type="dxa"/>
          </w:tcPr>
          <w:p w:rsidR="00187B81" w:rsidRPr="003D5E66" w:rsidRDefault="009C4C82" w:rsidP="00E36F55">
            <w:pPr>
              <w:pStyle w:val="ac"/>
              <w:rPr>
                <w:rFonts w:ascii="Times New Roman" w:hAnsi="Times New Roman"/>
                <w:sz w:val="24"/>
                <w:szCs w:val="24"/>
              </w:rPr>
            </w:pPr>
            <w:r>
              <w:rPr>
                <w:rFonts w:ascii="Times New Roman" w:hAnsi="Times New Roman"/>
                <w:sz w:val="24"/>
                <w:szCs w:val="24"/>
              </w:rPr>
              <w:t>22</w:t>
            </w:r>
          </w:p>
        </w:tc>
        <w:tc>
          <w:tcPr>
            <w:tcW w:w="4253" w:type="dxa"/>
          </w:tcPr>
          <w:p w:rsidR="00187B81" w:rsidRPr="00187B81" w:rsidRDefault="00187B81" w:rsidP="00E36F55">
            <w:pPr>
              <w:pStyle w:val="ac"/>
              <w:rPr>
                <w:rFonts w:ascii="Times New Roman" w:hAnsi="Times New Roman"/>
                <w:b/>
                <w:sz w:val="24"/>
                <w:szCs w:val="24"/>
              </w:rPr>
            </w:pPr>
            <w:r w:rsidRPr="00DB515A">
              <w:rPr>
                <w:rFonts w:ascii="Times New Roman" w:hAnsi="Times New Roman"/>
                <w:sz w:val="24"/>
                <w:szCs w:val="24"/>
              </w:rPr>
              <w:t>В.Л.Эренчин «Донен-Шилгим»,</w:t>
            </w:r>
            <w:r>
              <w:rPr>
                <w:rFonts w:ascii="Times New Roman" w:hAnsi="Times New Roman"/>
                <w:sz w:val="24"/>
                <w:szCs w:val="24"/>
              </w:rPr>
              <w:t xml:space="preserve"> «Кадарчы уруг».</w:t>
            </w:r>
            <w:r w:rsidRPr="00D27088">
              <w:rPr>
                <w:rFonts w:ascii="Times New Roman" w:hAnsi="Times New Roman"/>
                <w:sz w:val="24"/>
                <w:szCs w:val="24"/>
              </w:rPr>
              <w:t>Тема, идеязы, уран-чечен аргалар</w:t>
            </w:r>
          </w:p>
        </w:tc>
        <w:tc>
          <w:tcPr>
            <w:tcW w:w="850" w:type="dxa"/>
          </w:tcPr>
          <w:p w:rsidR="00187B81"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187B81" w:rsidRPr="003D5E66" w:rsidRDefault="009C4C82" w:rsidP="00E36F55">
            <w:pPr>
              <w:pStyle w:val="ac"/>
              <w:rPr>
                <w:rFonts w:ascii="Times New Roman" w:hAnsi="Times New Roman"/>
                <w:sz w:val="24"/>
                <w:szCs w:val="24"/>
              </w:rPr>
            </w:pPr>
            <w:r>
              <w:rPr>
                <w:rFonts w:ascii="Times New Roman" w:hAnsi="Times New Roman"/>
                <w:sz w:val="24"/>
                <w:szCs w:val="24"/>
              </w:rPr>
              <w:t>9.02</w:t>
            </w:r>
          </w:p>
        </w:tc>
        <w:tc>
          <w:tcPr>
            <w:tcW w:w="1276" w:type="dxa"/>
            <w:tcBorders>
              <w:left w:val="single" w:sz="4" w:space="0" w:color="auto"/>
            </w:tcBorders>
          </w:tcPr>
          <w:p w:rsidR="00187B81" w:rsidRPr="003D5E66" w:rsidRDefault="00187B81" w:rsidP="00E36F55">
            <w:pPr>
              <w:pStyle w:val="ac"/>
              <w:rPr>
                <w:rFonts w:ascii="Times New Roman" w:hAnsi="Times New Roman"/>
                <w:sz w:val="24"/>
                <w:szCs w:val="24"/>
              </w:rPr>
            </w:pPr>
          </w:p>
        </w:tc>
        <w:tc>
          <w:tcPr>
            <w:tcW w:w="1418" w:type="dxa"/>
          </w:tcPr>
          <w:p w:rsidR="00187B81" w:rsidRPr="003D5E66" w:rsidRDefault="00187B81" w:rsidP="00E36F55">
            <w:pPr>
              <w:pStyle w:val="ac"/>
              <w:rPr>
                <w:rFonts w:ascii="Times New Roman" w:hAnsi="Times New Roman"/>
                <w:sz w:val="24"/>
                <w:szCs w:val="24"/>
              </w:rPr>
            </w:pPr>
          </w:p>
        </w:tc>
      </w:tr>
      <w:tr w:rsidR="00187B81" w:rsidRPr="003D5E66" w:rsidTr="00DB515A">
        <w:tc>
          <w:tcPr>
            <w:tcW w:w="567" w:type="dxa"/>
          </w:tcPr>
          <w:p w:rsidR="00187B81" w:rsidRPr="003D5E66" w:rsidRDefault="009C4C82" w:rsidP="00E36F55">
            <w:pPr>
              <w:pStyle w:val="ac"/>
              <w:rPr>
                <w:rFonts w:ascii="Times New Roman" w:hAnsi="Times New Roman"/>
                <w:sz w:val="24"/>
                <w:szCs w:val="24"/>
              </w:rPr>
            </w:pPr>
            <w:r>
              <w:rPr>
                <w:rFonts w:ascii="Times New Roman" w:hAnsi="Times New Roman"/>
                <w:sz w:val="24"/>
                <w:szCs w:val="24"/>
              </w:rPr>
              <w:t>23</w:t>
            </w:r>
          </w:p>
        </w:tc>
        <w:tc>
          <w:tcPr>
            <w:tcW w:w="4253" w:type="dxa"/>
          </w:tcPr>
          <w:p w:rsidR="00187B81" w:rsidRPr="00187B81" w:rsidRDefault="00187B81" w:rsidP="00E36F55">
            <w:pPr>
              <w:pStyle w:val="ac"/>
              <w:rPr>
                <w:rFonts w:ascii="Times New Roman" w:hAnsi="Times New Roman"/>
                <w:sz w:val="24"/>
                <w:szCs w:val="24"/>
              </w:rPr>
            </w:pPr>
            <w:r w:rsidRPr="00187B81">
              <w:rPr>
                <w:rFonts w:ascii="Times New Roman" w:hAnsi="Times New Roman"/>
                <w:sz w:val="24"/>
                <w:szCs w:val="24"/>
              </w:rPr>
              <w:t>Е.Т.Танова «Кара-Бай»</w:t>
            </w:r>
            <w:r w:rsidR="00EF493F">
              <w:rPr>
                <w:rFonts w:ascii="Times New Roman" w:hAnsi="Times New Roman"/>
                <w:sz w:val="24"/>
                <w:szCs w:val="24"/>
              </w:rPr>
              <w:t>.Тоожунун тематиказы, идеязы</w:t>
            </w:r>
          </w:p>
        </w:tc>
        <w:tc>
          <w:tcPr>
            <w:tcW w:w="850" w:type="dxa"/>
          </w:tcPr>
          <w:p w:rsidR="00187B81"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187B81" w:rsidRPr="003D5E66" w:rsidRDefault="009C4C82" w:rsidP="00E36F55">
            <w:pPr>
              <w:pStyle w:val="ac"/>
              <w:rPr>
                <w:rFonts w:ascii="Times New Roman" w:hAnsi="Times New Roman"/>
                <w:sz w:val="24"/>
                <w:szCs w:val="24"/>
              </w:rPr>
            </w:pPr>
            <w:r>
              <w:rPr>
                <w:rFonts w:ascii="Times New Roman" w:hAnsi="Times New Roman"/>
                <w:sz w:val="24"/>
                <w:szCs w:val="24"/>
              </w:rPr>
              <w:t>16.02</w:t>
            </w:r>
          </w:p>
        </w:tc>
        <w:tc>
          <w:tcPr>
            <w:tcW w:w="1276" w:type="dxa"/>
            <w:tcBorders>
              <w:left w:val="single" w:sz="4" w:space="0" w:color="auto"/>
            </w:tcBorders>
          </w:tcPr>
          <w:p w:rsidR="00187B81" w:rsidRPr="003D5E66" w:rsidRDefault="00187B81" w:rsidP="00E36F55">
            <w:pPr>
              <w:pStyle w:val="ac"/>
              <w:rPr>
                <w:rFonts w:ascii="Times New Roman" w:hAnsi="Times New Roman"/>
                <w:sz w:val="24"/>
                <w:szCs w:val="24"/>
              </w:rPr>
            </w:pPr>
          </w:p>
        </w:tc>
        <w:tc>
          <w:tcPr>
            <w:tcW w:w="1418" w:type="dxa"/>
          </w:tcPr>
          <w:p w:rsidR="00187B81" w:rsidRPr="003D5E66" w:rsidRDefault="00187B81" w:rsidP="00E36F55">
            <w:pPr>
              <w:pStyle w:val="ac"/>
              <w:rPr>
                <w:rFonts w:ascii="Times New Roman" w:hAnsi="Times New Roman"/>
                <w:sz w:val="24"/>
                <w:szCs w:val="24"/>
              </w:rPr>
            </w:pPr>
          </w:p>
        </w:tc>
      </w:tr>
      <w:tr w:rsidR="00187B81" w:rsidRPr="003D5E66" w:rsidTr="00DB515A">
        <w:tc>
          <w:tcPr>
            <w:tcW w:w="567" w:type="dxa"/>
          </w:tcPr>
          <w:p w:rsidR="00187B81" w:rsidRPr="003D5E66" w:rsidRDefault="009C4C82" w:rsidP="00E36F55">
            <w:pPr>
              <w:pStyle w:val="ac"/>
              <w:rPr>
                <w:rFonts w:ascii="Times New Roman" w:hAnsi="Times New Roman"/>
                <w:sz w:val="24"/>
                <w:szCs w:val="24"/>
              </w:rPr>
            </w:pPr>
            <w:r>
              <w:rPr>
                <w:rFonts w:ascii="Times New Roman" w:hAnsi="Times New Roman"/>
                <w:sz w:val="24"/>
                <w:szCs w:val="24"/>
              </w:rPr>
              <w:t>24</w:t>
            </w:r>
          </w:p>
        </w:tc>
        <w:tc>
          <w:tcPr>
            <w:tcW w:w="4253" w:type="dxa"/>
          </w:tcPr>
          <w:p w:rsidR="00187B81" w:rsidRPr="00187B81" w:rsidRDefault="00187B81" w:rsidP="00E36F55">
            <w:pPr>
              <w:pStyle w:val="ac"/>
              <w:rPr>
                <w:rFonts w:ascii="Times New Roman" w:hAnsi="Times New Roman"/>
                <w:sz w:val="24"/>
                <w:szCs w:val="24"/>
              </w:rPr>
            </w:pPr>
            <w:r w:rsidRPr="00187B81">
              <w:rPr>
                <w:rFonts w:ascii="Times New Roman" w:hAnsi="Times New Roman"/>
                <w:sz w:val="24"/>
                <w:szCs w:val="24"/>
              </w:rPr>
              <w:t>Е.Т.Танова «Кара-Бай»</w:t>
            </w:r>
            <w:r>
              <w:rPr>
                <w:rFonts w:ascii="Times New Roman" w:hAnsi="Times New Roman"/>
                <w:sz w:val="24"/>
                <w:szCs w:val="24"/>
              </w:rPr>
              <w:t>.Тоожунун уран-чечени</w:t>
            </w:r>
          </w:p>
        </w:tc>
        <w:tc>
          <w:tcPr>
            <w:tcW w:w="850" w:type="dxa"/>
          </w:tcPr>
          <w:p w:rsidR="00187B81"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187B81" w:rsidRPr="003D5E66" w:rsidRDefault="009C4C82" w:rsidP="00E36F55">
            <w:pPr>
              <w:pStyle w:val="ac"/>
              <w:rPr>
                <w:rFonts w:ascii="Times New Roman" w:hAnsi="Times New Roman"/>
                <w:sz w:val="24"/>
                <w:szCs w:val="24"/>
              </w:rPr>
            </w:pPr>
            <w:r>
              <w:rPr>
                <w:rFonts w:ascii="Times New Roman" w:hAnsi="Times New Roman"/>
                <w:sz w:val="24"/>
                <w:szCs w:val="24"/>
              </w:rPr>
              <w:t>23.02</w:t>
            </w:r>
          </w:p>
        </w:tc>
        <w:tc>
          <w:tcPr>
            <w:tcW w:w="1276" w:type="dxa"/>
            <w:tcBorders>
              <w:left w:val="single" w:sz="4" w:space="0" w:color="auto"/>
            </w:tcBorders>
          </w:tcPr>
          <w:p w:rsidR="00187B81" w:rsidRPr="003D5E66" w:rsidRDefault="00187B81" w:rsidP="00E36F55">
            <w:pPr>
              <w:pStyle w:val="ac"/>
              <w:rPr>
                <w:rFonts w:ascii="Times New Roman" w:hAnsi="Times New Roman"/>
                <w:sz w:val="24"/>
                <w:szCs w:val="24"/>
              </w:rPr>
            </w:pPr>
          </w:p>
        </w:tc>
        <w:tc>
          <w:tcPr>
            <w:tcW w:w="1418" w:type="dxa"/>
          </w:tcPr>
          <w:p w:rsidR="00187B81" w:rsidRPr="003D5E66" w:rsidRDefault="00187B81" w:rsidP="00E36F55">
            <w:pPr>
              <w:pStyle w:val="ac"/>
              <w:rPr>
                <w:rFonts w:ascii="Times New Roman" w:hAnsi="Times New Roman"/>
                <w:sz w:val="24"/>
                <w:szCs w:val="24"/>
              </w:rPr>
            </w:pPr>
          </w:p>
        </w:tc>
      </w:tr>
      <w:tr w:rsidR="00F75806" w:rsidRPr="003D5E66" w:rsidTr="00DB515A">
        <w:tc>
          <w:tcPr>
            <w:tcW w:w="567" w:type="dxa"/>
          </w:tcPr>
          <w:p w:rsidR="00F75806" w:rsidRPr="003D5E66" w:rsidRDefault="009C4C82" w:rsidP="00E36F55">
            <w:pPr>
              <w:pStyle w:val="ac"/>
              <w:rPr>
                <w:rFonts w:ascii="Times New Roman" w:hAnsi="Times New Roman"/>
                <w:sz w:val="24"/>
                <w:szCs w:val="24"/>
              </w:rPr>
            </w:pPr>
            <w:r>
              <w:rPr>
                <w:rFonts w:ascii="Times New Roman" w:hAnsi="Times New Roman"/>
                <w:sz w:val="24"/>
                <w:szCs w:val="24"/>
              </w:rPr>
              <w:t>25</w:t>
            </w:r>
          </w:p>
        </w:tc>
        <w:tc>
          <w:tcPr>
            <w:tcW w:w="4253" w:type="dxa"/>
          </w:tcPr>
          <w:p w:rsidR="00F75806" w:rsidRPr="00187B81" w:rsidRDefault="00F75806" w:rsidP="00E36F55">
            <w:pPr>
              <w:pStyle w:val="ac"/>
              <w:rPr>
                <w:rFonts w:ascii="Times New Roman" w:hAnsi="Times New Roman"/>
                <w:sz w:val="24"/>
                <w:szCs w:val="24"/>
              </w:rPr>
            </w:pPr>
            <w:r>
              <w:rPr>
                <w:rFonts w:ascii="Times New Roman" w:hAnsi="Times New Roman"/>
                <w:sz w:val="24"/>
                <w:szCs w:val="24"/>
              </w:rPr>
              <w:t>В.С.Серен-оол «θгже чалалга» (шулук)</w:t>
            </w:r>
          </w:p>
        </w:tc>
        <w:tc>
          <w:tcPr>
            <w:tcW w:w="850" w:type="dxa"/>
          </w:tcPr>
          <w:p w:rsidR="00F75806"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75806" w:rsidRPr="003D5E66" w:rsidRDefault="009C4C82" w:rsidP="00E36F55">
            <w:pPr>
              <w:pStyle w:val="ac"/>
              <w:rPr>
                <w:rFonts w:ascii="Times New Roman" w:hAnsi="Times New Roman"/>
                <w:sz w:val="24"/>
                <w:szCs w:val="24"/>
              </w:rPr>
            </w:pPr>
            <w:r>
              <w:rPr>
                <w:rFonts w:ascii="Times New Roman" w:hAnsi="Times New Roman"/>
                <w:sz w:val="24"/>
                <w:szCs w:val="24"/>
              </w:rPr>
              <w:t>2.03</w:t>
            </w:r>
          </w:p>
        </w:tc>
        <w:tc>
          <w:tcPr>
            <w:tcW w:w="1276" w:type="dxa"/>
            <w:tcBorders>
              <w:left w:val="single" w:sz="4" w:space="0" w:color="auto"/>
            </w:tcBorders>
          </w:tcPr>
          <w:p w:rsidR="00F75806" w:rsidRPr="003D5E66" w:rsidRDefault="00F75806" w:rsidP="00E36F55">
            <w:pPr>
              <w:pStyle w:val="ac"/>
              <w:rPr>
                <w:rFonts w:ascii="Times New Roman" w:hAnsi="Times New Roman"/>
                <w:sz w:val="24"/>
                <w:szCs w:val="24"/>
              </w:rPr>
            </w:pPr>
          </w:p>
        </w:tc>
        <w:tc>
          <w:tcPr>
            <w:tcW w:w="1418" w:type="dxa"/>
          </w:tcPr>
          <w:p w:rsidR="00F75806" w:rsidRPr="003D5E66" w:rsidRDefault="00F75806" w:rsidP="00E36F55">
            <w:pPr>
              <w:pStyle w:val="ac"/>
              <w:rPr>
                <w:rFonts w:ascii="Times New Roman" w:hAnsi="Times New Roman"/>
                <w:sz w:val="24"/>
                <w:szCs w:val="24"/>
              </w:rPr>
            </w:pPr>
          </w:p>
        </w:tc>
      </w:tr>
      <w:tr w:rsidR="00F27214" w:rsidRPr="003D5E66" w:rsidTr="00DB515A">
        <w:tc>
          <w:tcPr>
            <w:tcW w:w="567" w:type="dxa"/>
          </w:tcPr>
          <w:p w:rsidR="00F27214" w:rsidRPr="003D5E66" w:rsidRDefault="00F27214" w:rsidP="00E36F55">
            <w:pPr>
              <w:pStyle w:val="ac"/>
              <w:rPr>
                <w:rFonts w:ascii="Times New Roman" w:hAnsi="Times New Roman"/>
                <w:sz w:val="24"/>
                <w:szCs w:val="24"/>
              </w:rPr>
            </w:pPr>
          </w:p>
        </w:tc>
        <w:tc>
          <w:tcPr>
            <w:tcW w:w="4253" w:type="dxa"/>
          </w:tcPr>
          <w:p w:rsidR="00F27214" w:rsidRPr="00F75806" w:rsidRDefault="00F75806" w:rsidP="00E36F55">
            <w:pPr>
              <w:pStyle w:val="ac"/>
              <w:rPr>
                <w:rFonts w:ascii="Times New Roman" w:hAnsi="Times New Roman"/>
                <w:b/>
                <w:sz w:val="24"/>
                <w:szCs w:val="24"/>
              </w:rPr>
            </w:pPr>
            <w:r w:rsidRPr="00F75806">
              <w:rPr>
                <w:rFonts w:ascii="Times New Roman" w:hAnsi="Times New Roman"/>
                <w:b/>
                <w:sz w:val="24"/>
                <w:szCs w:val="24"/>
                <w:lang w:val="en-US"/>
              </w:rPr>
              <w:t>V</w:t>
            </w:r>
            <w:r w:rsidRPr="00F75806">
              <w:rPr>
                <w:rFonts w:ascii="Times New Roman" w:hAnsi="Times New Roman"/>
                <w:b/>
                <w:sz w:val="24"/>
                <w:szCs w:val="24"/>
              </w:rPr>
              <w:t>. Аспас дизе, хая корун…</w:t>
            </w:r>
          </w:p>
        </w:tc>
        <w:tc>
          <w:tcPr>
            <w:tcW w:w="850" w:type="dxa"/>
          </w:tcPr>
          <w:p w:rsidR="00F27214" w:rsidRPr="003D5E66" w:rsidRDefault="00F27214" w:rsidP="00E36F55">
            <w:pPr>
              <w:pStyle w:val="ac"/>
              <w:rPr>
                <w:rFonts w:ascii="Times New Roman" w:hAnsi="Times New Roman"/>
                <w:sz w:val="24"/>
                <w:szCs w:val="24"/>
              </w:rPr>
            </w:pPr>
          </w:p>
        </w:tc>
        <w:tc>
          <w:tcPr>
            <w:tcW w:w="992" w:type="dxa"/>
            <w:tcBorders>
              <w:right w:val="single" w:sz="4" w:space="0" w:color="auto"/>
            </w:tcBorders>
          </w:tcPr>
          <w:p w:rsidR="00F27214" w:rsidRPr="003D5E66" w:rsidRDefault="00F27214" w:rsidP="00E36F55">
            <w:pPr>
              <w:pStyle w:val="ac"/>
              <w:rPr>
                <w:rFonts w:ascii="Times New Roman" w:hAnsi="Times New Roman"/>
                <w:sz w:val="24"/>
                <w:szCs w:val="24"/>
              </w:rPr>
            </w:pP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26</w:t>
            </w:r>
          </w:p>
        </w:tc>
        <w:tc>
          <w:tcPr>
            <w:tcW w:w="4253" w:type="dxa"/>
          </w:tcPr>
          <w:p w:rsidR="00F27214" w:rsidRPr="003D5E66" w:rsidRDefault="00F75806" w:rsidP="00EF493F">
            <w:pPr>
              <w:pStyle w:val="ac"/>
              <w:rPr>
                <w:rFonts w:ascii="Times New Roman" w:hAnsi="Times New Roman"/>
                <w:sz w:val="24"/>
                <w:szCs w:val="24"/>
              </w:rPr>
            </w:pPr>
            <w:r>
              <w:rPr>
                <w:rFonts w:ascii="Times New Roman" w:hAnsi="Times New Roman"/>
                <w:sz w:val="24"/>
                <w:szCs w:val="24"/>
              </w:rPr>
              <w:t>А.А.Даржай «О</w:t>
            </w:r>
            <w:r>
              <w:rPr>
                <w:sz w:val="24"/>
                <w:szCs w:val="24"/>
              </w:rPr>
              <w:t>ң</w:t>
            </w:r>
            <w:r>
              <w:rPr>
                <w:rFonts w:ascii="Times New Roman" w:hAnsi="Times New Roman"/>
                <w:sz w:val="24"/>
                <w:szCs w:val="24"/>
              </w:rPr>
              <w:t>гар</w:t>
            </w:r>
            <w:r w:rsidR="00EF493F">
              <w:rPr>
                <w:rFonts w:ascii="Times New Roman" w:hAnsi="Times New Roman"/>
                <w:sz w:val="24"/>
                <w:szCs w:val="24"/>
              </w:rPr>
              <w:t>».Тоожунун тематиказы</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9.03</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27214" w:rsidRPr="003D5E66" w:rsidTr="00DB515A">
        <w:tc>
          <w:tcPr>
            <w:tcW w:w="567" w:type="dxa"/>
          </w:tcPr>
          <w:p w:rsidR="00F27214" w:rsidRPr="003D5E66" w:rsidRDefault="00DB515A" w:rsidP="00E36F55">
            <w:pPr>
              <w:pStyle w:val="ac"/>
              <w:rPr>
                <w:rFonts w:ascii="Times New Roman" w:hAnsi="Times New Roman"/>
                <w:sz w:val="24"/>
                <w:szCs w:val="24"/>
              </w:rPr>
            </w:pPr>
            <w:r>
              <w:rPr>
                <w:rFonts w:ascii="Times New Roman" w:hAnsi="Times New Roman"/>
                <w:sz w:val="24"/>
                <w:szCs w:val="24"/>
              </w:rPr>
              <w:t>2</w:t>
            </w:r>
            <w:r w:rsidR="009C4C82">
              <w:rPr>
                <w:rFonts w:ascii="Times New Roman" w:hAnsi="Times New Roman"/>
                <w:sz w:val="24"/>
                <w:szCs w:val="24"/>
              </w:rPr>
              <w:t>7</w:t>
            </w:r>
          </w:p>
        </w:tc>
        <w:tc>
          <w:tcPr>
            <w:tcW w:w="4253" w:type="dxa"/>
          </w:tcPr>
          <w:p w:rsidR="00F27214" w:rsidRPr="003D5E66" w:rsidRDefault="00F75806" w:rsidP="00E36F55">
            <w:pPr>
              <w:pStyle w:val="ac"/>
              <w:rPr>
                <w:rFonts w:ascii="Times New Roman" w:hAnsi="Times New Roman"/>
                <w:sz w:val="24"/>
                <w:szCs w:val="24"/>
              </w:rPr>
            </w:pPr>
            <w:r>
              <w:rPr>
                <w:rFonts w:ascii="Times New Roman" w:hAnsi="Times New Roman"/>
                <w:sz w:val="24"/>
                <w:szCs w:val="24"/>
              </w:rPr>
              <w:t>А.А.Даржай «О</w:t>
            </w:r>
            <w:r>
              <w:rPr>
                <w:sz w:val="24"/>
                <w:szCs w:val="24"/>
              </w:rPr>
              <w:t>ң</w:t>
            </w:r>
            <w:r>
              <w:rPr>
                <w:rFonts w:ascii="Times New Roman" w:hAnsi="Times New Roman"/>
                <w:sz w:val="24"/>
                <w:szCs w:val="24"/>
              </w:rPr>
              <w:t>гар»</w:t>
            </w:r>
            <w:r w:rsidR="00EF493F">
              <w:rPr>
                <w:rFonts w:ascii="Times New Roman" w:hAnsi="Times New Roman"/>
                <w:sz w:val="24"/>
                <w:szCs w:val="24"/>
              </w:rPr>
              <w:t>.</w:t>
            </w:r>
            <w:r w:rsidR="00EF493F">
              <w:t xml:space="preserve"> </w:t>
            </w:r>
            <w:r w:rsidR="00EF493F" w:rsidRPr="00EF493F">
              <w:rPr>
                <w:rFonts w:ascii="Times New Roman" w:hAnsi="Times New Roman"/>
                <w:sz w:val="24"/>
                <w:szCs w:val="24"/>
              </w:rPr>
              <w:t xml:space="preserve">Тоожуда </w:t>
            </w:r>
            <w:r w:rsidR="00EF493F" w:rsidRPr="00EF493F">
              <w:rPr>
                <w:rFonts w:ascii="Times New Roman" w:hAnsi="Times New Roman"/>
                <w:sz w:val="24"/>
                <w:szCs w:val="24"/>
              </w:rPr>
              <w:lastRenderedPageBreak/>
              <w:t xml:space="preserve">ниитилел, өг-бүле, кижилерниң худа харылзааларын чергелештир </w:t>
            </w:r>
            <w:r w:rsidR="00EF493F">
              <w:rPr>
                <w:rFonts w:ascii="Times New Roman" w:hAnsi="Times New Roman"/>
                <w:sz w:val="24"/>
                <w:szCs w:val="24"/>
              </w:rPr>
              <w:t>көргүскени</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lastRenderedPageBreak/>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16.03</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F75806" w:rsidRPr="003D5E66" w:rsidTr="00DB515A">
        <w:tc>
          <w:tcPr>
            <w:tcW w:w="567" w:type="dxa"/>
          </w:tcPr>
          <w:p w:rsidR="00F75806" w:rsidRDefault="009C4C82" w:rsidP="00E36F55">
            <w:pPr>
              <w:pStyle w:val="ac"/>
              <w:rPr>
                <w:rFonts w:ascii="Times New Roman" w:hAnsi="Times New Roman"/>
                <w:sz w:val="24"/>
                <w:szCs w:val="24"/>
              </w:rPr>
            </w:pPr>
            <w:r>
              <w:rPr>
                <w:rFonts w:ascii="Times New Roman" w:hAnsi="Times New Roman"/>
                <w:sz w:val="24"/>
                <w:szCs w:val="24"/>
              </w:rPr>
              <w:lastRenderedPageBreak/>
              <w:t>28</w:t>
            </w:r>
          </w:p>
        </w:tc>
        <w:tc>
          <w:tcPr>
            <w:tcW w:w="4253" w:type="dxa"/>
          </w:tcPr>
          <w:p w:rsidR="00F75806" w:rsidRDefault="00F75806" w:rsidP="00E36F55">
            <w:pPr>
              <w:pStyle w:val="ac"/>
              <w:rPr>
                <w:rFonts w:ascii="Times New Roman" w:hAnsi="Times New Roman"/>
                <w:sz w:val="24"/>
                <w:szCs w:val="24"/>
              </w:rPr>
            </w:pPr>
            <w:r>
              <w:rPr>
                <w:rFonts w:ascii="Times New Roman" w:hAnsi="Times New Roman"/>
                <w:sz w:val="24"/>
                <w:szCs w:val="24"/>
              </w:rPr>
              <w:t>А.А.Даржай</w:t>
            </w:r>
            <w:r>
              <w:rPr>
                <w:rFonts w:ascii="Times New Roman" w:hAnsi="Times New Roman"/>
                <w:sz w:val="24"/>
                <w:szCs w:val="24"/>
              </w:rPr>
              <w:t xml:space="preserve"> «Он рубль»</w:t>
            </w:r>
          </w:p>
        </w:tc>
        <w:tc>
          <w:tcPr>
            <w:tcW w:w="850" w:type="dxa"/>
          </w:tcPr>
          <w:p w:rsidR="00F75806"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75806" w:rsidRDefault="009C4C82" w:rsidP="00E36F55">
            <w:pPr>
              <w:pStyle w:val="ac"/>
              <w:rPr>
                <w:rFonts w:ascii="Times New Roman" w:hAnsi="Times New Roman"/>
                <w:sz w:val="24"/>
                <w:szCs w:val="24"/>
              </w:rPr>
            </w:pPr>
            <w:r>
              <w:rPr>
                <w:rFonts w:ascii="Times New Roman" w:hAnsi="Times New Roman"/>
                <w:sz w:val="24"/>
                <w:szCs w:val="24"/>
              </w:rPr>
              <w:t>23.03</w:t>
            </w:r>
          </w:p>
        </w:tc>
        <w:tc>
          <w:tcPr>
            <w:tcW w:w="1276" w:type="dxa"/>
            <w:tcBorders>
              <w:left w:val="single" w:sz="4" w:space="0" w:color="auto"/>
            </w:tcBorders>
          </w:tcPr>
          <w:p w:rsidR="00F75806" w:rsidRPr="003D5E66" w:rsidRDefault="00F75806" w:rsidP="00E36F55">
            <w:pPr>
              <w:pStyle w:val="ac"/>
              <w:rPr>
                <w:rFonts w:ascii="Times New Roman" w:hAnsi="Times New Roman"/>
                <w:sz w:val="24"/>
                <w:szCs w:val="24"/>
              </w:rPr>
            </w:pPr>
          </w:p>
        </w:tc>
        <w:tc>
          <w:tcPr>
            <w:tcW w:w="1418" w:type="dxa"/>
          </w:tcPr>
          <w:p w:rsidR="00F75806" w:rsidRPr="003D5E66" w:rsidRDefault="00F75806" w:rsidP="00E36F55">
            <w:pPr>
              <w:pStyle w:val="ac"/>
              <w:rPr>
                <w:rFonts w:ascii="Times New Roman" w:hAnsi="Times New Roman"/>
                <w:sz w:val="24"/>
                <w:szCs w:val="24"/>
              </w:rPr>
            </w:pPr>
          </w:p>
        </w:tc>
      </w:tr>
      <w:tr w:rsidR="00F75806" w:rsidRPr="003D5E66" w:rsidTr="00DB515A">
        <w:tc>
          <w:tcPr>
            <w:tcW w:w="567" w:type="dxa"/>
          </w:tcPr>
          <w:p w:rsidR="00F75806" w:rsidRDefault="009C4C82" w:rsidP="00E36F55">
            <w:pPr>
              <w:pStyle w:val="ac"/>
              <w:rPr>
                <w:rFonts w:ascii="Times New Roman" w:hAnsi="Times New Roman"/>
                <w:sz w:val="24"/>
                <w:szCs w:val="24"/>
              </w:rPr>
            </w:pPr>
            <w:r>
              <w:rPr>
                <w:rFonts w:ascii="Times New Roman" w:hAnsi="Times New Roman"/>
                <w:sz w:val="24"/>
                <w:szCs w:val="24"/>
              </w:rPr>
              <w:t>29</w:t>
            </w:r>
          </w:p>
        </w:tc>
        <w:tc>
          <w:tcPr>
            <w:tcW w:w="4253" w:type="dxa"/>
          </w:tcPr>
          <w:p w:rsidR="00F75806" w:rsidRPr="00EF493F" w:rsidRDefault="00F75806" w:rsidP="00E36F55">
            <w:pPr>
              <w:pStyle w:val="ac"/>
              <w:rPr>
                <w:rFonts w:ascii="Times New Roman" w:hAnsi="Times New Roman"/>
                <w:sz w:val="24"/>
                <w:szCs w:val="24"/>
              </w:rPr>
            </w:pPr>
            <w:r w:rsidRPr="00EF493F">
              <w:rPr>
                <w:rFonts w:ascii="Times New Roman" w:hAnsi="Times New Roman"/>
                <w:sz w:val="24"/>
                <w:szCs w:val="24"/>
              </w:rPr>
              <w:t>Ф.Ш-Х.Сегленмей «Тын дээш демисел»</w:t>
            </w:r>
            <w:r w:rsidR="00EF493F" w:rsidRPr="00EF493F">
              <w:rPr>
                <w:rFonts w:ascii="Times New Roman" w:hAnsi="Times New Roman"/>
                <w:sz w:val="24"/>
                <w:szCs w:val="24"/>
              </w:rPr>
              <w:t xml:space="preserve">. </w:t>
            </w:r>
            <w:r w:rsidR="00EF493F" w:rsidRPr="00EF493F">
              <w:rPr>
                <w:rFonts w:ascii="Times New Roman" w:hAnsi="Times New Roman"/>
                <w:sz w:val="24"/>
                <w:szCs w:val="24"/>
              </w:rPr>
              <w:t>Тоожунуң утказы, тематиказы.</w:t>
            </w:r>
          </w:p>
        </w:tc>
        <w:tc>
          <w:tcPr>
            <w:tcW w:w="850" w:type="dxa"/>
          </w:tcPr>
          <w:p w:rsidR="00F75806"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75806" w:rsidRDefault="009C4C82" w:rsidP="00E36F55">
            <w:pPr>
              <w:pStyle w:val="ac"/>
              <w:rPr>
                <w:rFonts w:ascii="Times New Roman" w:hAnsi="Times New Roman"/>
                <w:sz w:val="24"/>
                <w:szCs w:val="24"/>
              </w:rPr>
            </w:pPr>
            <w:r>
              <w:rPr>
                <w:rFonts w:ascii="Times New Roman" w:hAnsi="Times New Roman"/>
                <w:sz w:val="24"/>
                <w:szCs w:val="24"/>
              </w:rPr>
              <w:t>6.04</w:t>
            </w:r>
          </w:p>
        </w:tc>
        <w:tc>
          <w:tcPr>
            <w:tcW w:w="1276" w:type="dxa"/>
            <w:tcBorders>
              <w:left w:val="single" w:sz="4" w:space="0" w:color="auto"/>
            </w:tcBorders>
          </w:tcPr>
          <w:p w:rsidR="00F75806" w:rsidRPr="003D5E66" w:rsidRDefault="00F75806" w:rsidP="00E36F55">
            <w:pPr>
              <w:pStyle w:val="ac"/>
              <w:rPr>
                <w:rFonts w:ascii="Times New Roman" w:hAnsi="Times New Roman"/>
                <w:sz w:val="24"/>
                <w:szCs w:val="24"/>
              </w:rPr>
            </w:pPr>
          </w:p>
        </w:tc>
        <w:tc>
          <w:tcPr>
            <w:tcW w:w="1418" w:type="dxa"/>
          </w:tcPr>
          <w:p w:rsidR="00F75806" w:rsidRPr="003D5E66" w:rsidRDefault="00F75806" w:rsidP="00E36F55">
            <w:pPr>
              <w:pStyle w:val="ac"/>
              <w:rPr>
                <w:rFonts w:ascii="Times New Roman" w:hAnsi="Times New Roman"/>
                <w:sz w:val="24"/>
                <w:szCs w:val="24"/>
              </w:rPr>
            </w:pPr>
          </w:p>
        </w:tc>
      </w:tr>
      <w:tr w:rsidR="00F75806" w:rsidRPr="003D5E66" w:rsidTr="00DB515A">
        <w:tc>
          <w:tcPr>
            <w:tcW w:w="567" w:type="dxa"/>
          </w:tcPr>
          <w:p w:rsidR="00F75806" w:rsidRDefault="009C4C82" w:rsidP="00E36F55">
            <w:pPr>
              <w:pStyle w:val="ac"/>
              <w:rPr>
                <w:rFonts w:ascii="Times New Roman" w:hAnsi="Times New Roman"/>
                <w:sz w:val="24"/>
                <w:szCs w:val="24"/>
              </w:rPr>
            </w:pPr>
            <w:r>
              <w:rPr>
                <w:rFonts w:ascii="Times New Roman" w:hAnsi="Times New Roman"/>
                <w:sz w:val="24"/>
                <w:szCs w:val="24"/>
              </w:rPr>
              <w:t>30</w:t>
            </w:r>
          </w:p>
        </w:tc>
        <w:tc>
          <w:tcPr>
            <w:tcW w:w="4253" w:type="dxa"/>
          </w:tcPr>
          <w:p w:rsidR="00F75806" w:rsidRPr="00EF493F" w:rsidRDefault="00F75806" w:rsidP="00E36F55">
            <w:pPr>
              <w:pStyle w:val="ac"/>
              <w:rPr>
                <w:rFonts w:ascii="Times New Roman" w:hAnsi="Times New Roman"/>
                <w:sz w:val="24"/>
                <w:szCs w:val="24"/>
              </w:rPr>
            </w:pPr>
            <w:r w:rsidRPr="00EF493F">
              <w:rPr>
                <w:rFonts w:ascii="Times New Roman" w:hAnsi="Times New Roman"/>
                <w:sz w:val="24"/>
                <w:szCs w:val="24"/>
              </w:rPr>
              <w:t>Ф.Ш-Х.Сегленмей «Тын дээш демисел»</w:t>
            </w:r>
            <w:r w:rsidR="00EF493F" w:rsidRPr="00EF493F">
              <w:rPr>
                <w:rFonts w:ascii="Times New Roman" w:hAnsi="Times New Roman"/>
                <w:sz w:val="24"/>
                <w:szCs w:val="24"/>
              </w:rPr>
              <w:t xml:space="preserve">. </w:t>
            </w:r>
            <w:r w:rsidR="00EF493F" w:rsidRPr="00EF493F">
              <w:rPr>
                <w:rFonts w:ascii="Times New Roman" w:hAnsi="Times New Roman"/>
                <w:sz w:val="24"/>
                <w:szCs w:val="24"/>
              </w:rPr>
              <w:t>Чогаалдың амгы амыдырал-биле харылзаазы.</w:t>
            </w:r>
          </w:p>
        </w:tc>
        <w:tc>
          <w:tcPr>
            <w:tcW w:w="850" w:type="dxa"/>
          </w:tcPr>
          <w:p w:rsidR="00F75806"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75806" w:rsidRDefault="009C4C82" w:rsidP="00E36F55">
            <w:pPr>
              <w:pStyle w:val="ac"/>
              <w:rPr>
                <w:rFonts w:ascii="Times New Roman" w:hAnsi="Times New Roman"/>
                <w:sz w:val="24"/>
                <w:szCs w:val="24"/>
              </w:rPr>
            </w:pPr>
            <w:r>
              <w:rPr>
                <w:rFonts w:ascii="Times New Roman" w:hAnsi="Times New Roman"/>
                <w:sz w:val="24"/>
                <w:szCs w:val="24"/>
              </w:rPr>
              <w:t>13.04</w:t>
            </w:r>
          </w:p>
        </w:tc>
        <w:tc>
          <w:tcPr>
            <w:tcW w:w="1276" w:type="dxa"/>
            <w:tcBorders>
              <w:left w:val="single" w:sz="4" w:space="0" w:color="auto"/>
            </w:tcBorders>
          </w:tcPr>
          <w:p w:rsidR="00F75806" w:rsidRPr="003D5E66" w:rsidRDefault="00F75806" w:rsidP="00E36F55">
            <w:pPr>
              <w:pStyle w:val="ac"/>
              <w:rPr>
                <w:rFonts w:ascii="Times New Roman" w:hAnsi="Times New Roman"/>
                <w:sz w:val="24"/>
                <w:szCs w:val="24"/>
              </w:rPr>
            </w:pPr>
          </w:p>
        </w:tc>
        <w:tc>
          <w:tcPr>
            <w:tcW w:w="1418" w:type="dxa"/>
          </w:tcPr>
          <w:p w:rsidR="00F75806" w:rsidRPr="003D5E66" w:rsidRDefault="00F75806" w:rsidP="00E36F55">
            <w:pPr>
              <w:pStyle w:val="ac"/>
              <w:rPr>
                <w:rFonts w:ascii="Times New Roman" w:hAnsi="Times New Roman"/>
                <w:sz w:val="24"/>
                <w:szCs w:val="24"/>
              </w:rPr>
            </w:pPr>
          </w:p>
        </w:tc>
      </w:tr>
      <w:tr w:rsidR="00F75806" w:rsidRPr="003D5E66" w:rsidTr="00DB515A">
        <w:tc>
          <w:tcPr>
            <w:tcW w:w="567" w:type="dxa"/>
          </w:tcPr>
          <w:p w:rsidR="00F75806" w:rsidRDefault="009C4C82" w:rsidP="00E36F55">
            <w:pPr>
              <w:pStyle w:val="ac"/>
              <w:rPr>
                <w:rFonts w:ascii="Times New Roman" w:hAnsi="Times New Roman"/>
                <w:sz w:val="24"/>
                <w:szCs w:val="24"/>
              </w:rPr>
            </w:pPr>
            <w:r>
              <w:rPr>
                <w:rFonts w:ascii="Times New Roman" w:hAnsi="Times New Roman"/>
                <w:sz w:val="24"/>
                <w:szCs w:val="24"/>
              </w:rPr>
              <w:t>31</w:t>
            </w:r>
          </w:p>
        </w:tc>
        <w:tc>
          <w:tcPr>
            <w:tcW w:w="4253" w:type="dxa"/>
          </w:tcPr>
          <w:p w:rsidR="00F75806" w:rsidRDefault="00F75806" w:rsidP="00E36F55">
            <w:pPr>
              <w:pStyle w:val="ac"/>
              <w:rPr>
                <w:rFonts w:ascii="Times New Roman" w:hAnsi="Times New Roman"/>
                <w:sz w:val="24"/>
                <w:szCs w:val="24"/>
              </w:rPr>
            </w:pPr>
            <w:r>
              <w:rPr>
                <w:rFonts w:ascii="Times New Roman" w:hAnsi="Times New Roman"/>
                <w:sz w:val="24"/>
                <w:szCs w:val="24"/>
              </w:rPr>
              <w:t>М.К.θлчей-оол «Уш чуве кара», «Уш чуве дошкун», «Уш чуве тудуу»</w:t>
            </w:r>
          </w:p>
        </w:tc>
        <w:tc>
          <w:tcPr>
            <w:tcW w:w="850" w:type="dxa"/>
          </w:tcPr>
          <w:p w:rsidR="00F75806"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75806" w:rsidRDefault="009C4C82" w:rsidP="00E36F55">
            <w:pPr>
              <w:pStyle w:val="ac"/>
              <w:rPr>
                <w:rFonts w:ascii="Times New Roman" w:hAnsi="Times New Roman"/>
                <w:sz w:val="24"/>
                <w:szCs w:val="24"/>
              </w:rPr>
            </w:pPr>
            <w:r>
              <w:rPr>
                <w:rFonts w:ascii="Times New Roman" w:hAnsi="Times New Roman"/>
                <w:sz w:val="24"/>
                <w:szCs w:val="24"/>
              </w:rPr>
              <w:t>20.04</w:t>
            </w:r>
          </w:p>
        </w:tc>
        <w:tc>
          <w:tcPr>
            <w:tcW w:w="1276" w:type="dxa"/>
            <w:tcBorders>
              <w:left w:val="single" w:sz="4" w:space="0" w:color="auto"/>
            </w:tcBorders>
          </w:tcPr>
          <w:p w:rsidR="00F75806" w:rsidRPr="003D5E66" w:rsidRDefault="00F75806" w:rsidP="00E36F55">
            <w:pPr>
              <w:pStyle w:val="ac"/>
              <w:rPr>
                <w:rFonts w:ascii="Times New Roman" w:hAnsi="Times New Roman"/>
                <w:sz w:val="24"/>
                <w:szCs w:val="24"/>
              </w:rPr>
            </w:pPr>
          </w:p>
        </w:tc>
        <w:tc>
          <w:tcPr>
            <w:tcW w:w="1418" w:type="dxa"/>
          </w:tcPr>
          <w:p w:rsidR="00F75806" w:rsidRPr="003D5E66" w:rsidRDefault="00F75806" w:rsidP="00E36F55">
            <w:pPr>
              <w:pStyle w:val="ac"/>
              <w:rPr>
                <w:rFonts w:ascii="Times New Roman" w:hAnsi="Times New Roman"/>
                <w:sz w:val="24"/>
                <w:szCs w:val="24"/>
              </w:rPr>
            </w:pPr>
          </w:p>
        </w:tc>
      </w:tr>
      <w:tr w:rsidR="00F75806" w:rsidRPr="003D5E66" w:rsidTr="00DB515A">
        <w:tc>
          <w:tcPr>
            <w:tcW w:w="567" w:type="dxa"/>
          </w:tcPr>
          <w:p w:rsidR="00F75806" w:rsidRDefault="009C4C82" w:rsidP="00E36F55">
            <w:pPr>
              <w:pStyle w:val="ac"/>
              <w:rPr>
                <w:rFonts w:ascii="Times New Roman" w:hAnsi="Times New Roman"/>
                <w:sz w:val="24"/>
                <w:szCs w:val="24"/>
              </w:rPr>
            </w:pPr>
            <w:r>
              <w:rPr>
                <w:rFonts w:ascii="Times New Roman" w:hAnsi="Times New Roman"/>
                <w:sz w:val="24"/>
                <w:szCs w:val="24"/>
              </w:rPr>
              <w:t>32</w:t>
            </w:r>
          </w:p>
        </w:tc>
        <w:tc>
          <w:tcPr>
            <w:tcW w:w="4253" w:type="dxa"/>
          </w:tcPr>
          <w:p w:rsidR="00F75806" w:rsidRDefault="00F75806" w:rsidP="00E36F55">
            <w:pPr>
              <w:pStyle w:val="ac"/>
              <w:rPr>
                <w:rFonts w:ascii="Times New Roman" w:hAnsi="Times New Roman"/>
                <w:sz w:val="24"/>
                <w:szCs w:val="24"/>
              </w:rPr>
            </w:pPr>
            <w:r>
              <w:rPr>
                <w:rFonts w:ascii="Times New Roman" w:hAnsi="Times New Roman"/>
                <w:sz w:val="24"/>
                <w:szCs w:val="24"/>
              </w:rPr>
              <w:t>Э.Б.Мижит «Субедей».Шулуглел</w:t>
            </w:r>
          </w:p>
        </w:tc>
        <w:tc>
          <w:tcPr>
            <w:tcW w:w="850" w:type="dxa"/>
          </w:tcPr>
          <w:p w:rsidR="00F75806"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F75806" w:rsidRDefault="009C4C82" w:rsidP="00E36F55">
            <w:pPr>
              <w:pStyle w:val="ac"/>
              <w:rPr>
                <w:rFonts w:ascii="Times New Roman" w:hAnsi="Times New Roman"/>
                <w:sz w:val="24"/>
                <w:szCs w:val="24"/>
              </w:rPr>
            </w:pPr>
            <w:r>
              <w:rPr>
                <w:rFonts w:ascii="Times New Roman" w:hAnsi="Times New Roman"/>
                <w:sz w:val="24"/>
                <w:szCs w:val="24"/>
              </w:rPr>
              <w:t>27.04.</w:t>
            </w:r>
          </w:p>
        </w:tc>
        <w:tc>
          <w:tcPr>
            <w:tcW w:w="1276" w:type="dxa"/>
            <w:tcBorders>
              <w:left w:val="single" w:sz="4" w:space="0" w:color="auto"/>
            </w:tcBorders>
          </w:tcPr>
          <w:p w:rsidR="00F75806" w:rsidRPr="003D5E66" w:rsidRDefault="00F75806" w:rsidP="00E36F55">
            <w:pPr>
              <w:pStyle w:val="ac"/>
              <w:rPr>
                <w:rFonts w:ascii="Times New Roman" w:hAnsi="Times New Roman"/>
                <w:sz w:val="24"/>
                <w:szCs w:val="24"/>
              </w:rPr>
            </w:pPr>
          </w:p>
        </w:tc>
        <w:tc>
          <w:tcPr>
            <w:tcW w:w="1418" w:type="dxa"/>
          </w:tcPr>
          <w:p w:rsidR="00F75806" w:rsidRPr="003D5E66" w:rsidRDefault="00F75806" w:rsidP="00E36F55">
            <w:pPr>
              <w:pStyle w:val="ac"/>
              <w:rPr>
                <w:rFonts w:ascii="Times New Roman" w:hAnsi="Times New Roman"/>
                <w:sz w:val="24"/>
                <w:szCs w:val="24"/>
              </w:rPr>
            </w:pPr>
          </w:p>
        </w:tc>
      </w:tr>
      <w:tr w:rsidR="00F27214" w:rsidRPr="003D5E66" w:rsidTr="00DB515A">
        <w:tc>
          <w:tcPr>
            <w:tcW w:w="567" w:type="dxa"/>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33</w:t>
            </w:r>
          </w:p>
        </w:tc>
        <w:tc>
          <w:tcPr>
            <w:tcW w:w="4253" w:type="dxa"/>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Чыл дургузунда ооренген темаларынга хыналда тест</w:t>
            </w:r>
          </w:p>
        </w:tc>
        <w:tc>
          <w:tcPr>
            <w:tcW w:w="850" w:type="dxa"/>
          </w:tcPr>
          <w:p w:rsidR="00F27214" w:rsidRPr="003D5E66" w:rsidRDefault="00F27214" w:rsidP="00E36F55">
            <w:pPr>
              <w:pStyle w:val="ac"/>
              <w:rPr>
                <w:rFonts w:ascii="Times New Roman" w:hAnsi="Times New Roman"/>
                <w:sz w:val="24"/>
                <w:szCs w:val="24"/>
              </w:rPr>
            </w:pPr>
            <w:r w:rsidRPr="003D5E66">
              <w:rPr>
                <w:rFonts w:ascii="Times New Roman" w:hAnsi="Times New Roman"/>
                <w:sz w:val="24"/>
                <w:szCs w:val="24"/>
              </w:rPr>
              <w:t>1</w:t>
            </w:r>
          </w:p>
        </w:tc>
        <w:tc>
          <w:tcPr>
            <w:tcW w:w="992" w:type="dxa"/>
            <w:tcBorders>
              <w:right w:val="single" w:sz="4" w:space="0" w:color="auto"/>
            </w:tcBorders>
          </w:tcPr>
          <w:p w:rsidR="00F27214" w:rsidRPr="003D5E66" w:rsidRDefault="009C4C82" w:rsidP="00E36F55">
            <w:pPr>
              <w:pStyle w:val="ac"/>
              <w:rPr>
                <w:rFonts w:ascii="Times New Roman" w:hAnsi="Times New Roman"/>
                <w:sz w:val="24"/>
                <w:szCs w:val="24"/>
              </w:rPr>
            </w:pPr>
            <w:r>
              <w:rPr>
                <w:rFonts w:ascii="Times New Roman" w:hAnsi="Times New Roman"/>
                <w:sz w:val="24"/>
                <w:szCs w:val="24"/>
              </w:rPr>
              <w:t>2.05</w:t>
            </w:r>
          </w:p>
        </w:tc>
        <w:tc>
          <w:tcPr>
            <w:tcW w:w="1276" w:type="dxa"/>
            <w:tcBorders>
              <w:left w:val="single" w:sz="4" w:space="0" w:color="auto"/>
            </w:tcBorders>
          </w:tcPr>
          <w:p w:rsidR="00F27214" w:rsidRPr="003D5E66" w:rsidRDefault="00F27214" w:rsidP="00E36F55">
            <w:pPr>
              <w:pStyle w:val="ac"/>
              <w:rPr>
                <w:rFonts w:ascii="Times New Roman" w:hAnsi="Times New Roman"/>
                <w:sz w:val="24"/>
                <w:szCs w:val="24"/>
              </w:rPr>
            </w:pPr>
          </w:p>
        </w:tc>
        <w:tc>
          <w:tcPr>
            <w:tcW w:w="1418" w:type="dxa"/>
          </w:tcPr>
          <w:p w:rsidR="00F27214" w:rsidRPr="003D5E66" w:rsidRDefault="00F27214" w:rsidP="00E36F55">
            <w:pPr>
              <w:pStyle w:val="ac"/>
              <w:rPr>
                <w:rFonts w:ascii="Times New Roman" w:hAnsi="Times New Roman"/>
                <w:sz w:val="24"/>
                <w:szCs w:val="24"/>
              </w:rPr>
            </w:pPr>
          </w:p>
        </w:tc>
      </w:tr>
      <w:tr w:rsidR="00984A61" w:rsidRPr="003D5E66" w:rsidTr="00DB515A">
        <w:tc>
          <w:tcPr>
            <w:tcW w:w="567" w:type="dxa"/>
          </w:tcPr>
          <w:p w:rsidR="00984A61" w:rsidRDefault="009C4C82" w:rsidP="00E36F55">
            <w:pPr>
              <w:pStyle w:val="ac"/>
              <w:rPr>
                <w:rFonts w:ascii="Times New Roman" w:hAnsi="Times New Roman"/>
                <w:sz w:val="24"/>
                <w:szCs w:val="24"/>
              </w:rPr>
            </w:pPr>
            <w:r>
              <w:rPr>
                <w:rFonts w:ascii="Times New Roman" w:hAnsi="Times New Roman"/>
                <w:sz w:val="24"/>
                <w:szCs w:val="24"/>
              </w:rPr>
              <w:t>34</w:t>
            </w:r>
          </w:p>
        </w:tc>
        <w:tc>
          <w:tcPr>
            <w:tcW w:w="4253" w:type="dxa"/>
          </w:tcPr>
          <w:p w:rsidR="00984A61" w:rsidRDefault="00EF493F" w:rsidP="00E36F55">
            <w:pPr>
              <w:pStyle w:val="ac"/>
              <w:rPr>
                <w:rFonts w:ascii="Times New Roman" w:hAnsi="Times New Roman"/>
                <w:sz w:val="24"/>
                <w:szCs w:val="24"/>
              </w:rPr>
            </w:pPr>
            <w:r>
              <w:rPr>
                <w:rFonts w:ascii="Times New Roman" w:hAnsi="Times New Roman"/>
                <w:sz w:val="24"/>
                <w:szCs w:val="24"/>
              </w:rPr>
              <w:t xml:space="preserve">Частырыглар-биле ажыл. </w:t>
            </w:r>
            <w:r w:rsidR="009C4C82">
              <w:rPr>
                <w:rFonts w:ascii="Times New Roman" w:hAnsi="Times New Roman"/>
                <w:sz w:val="24"/>
                <w:szCs w:val="24"/>
              </w:rPr>
              <w:t xml:space="preserve">А.Даржай </w:t>
            </w:r>
            <w:r>
              <w:rPr>
                <w:rFonts w:ascii="Times New Roman" w:hAnsi="Times New Roman"/>
                <w:sz w:val="24"/>
                <w:szCs w:val="24"/>
              </w:rPr>
              <w:t xml:space="preserve">     </w:t>
            </w:r>
            <w:r w:rsidR="009C4C82">
              <w:rPr>
                <w:rFonts w:ascii="Times New Roman" w:hAnsi="Times New Roman"/>
                <w:sz w:val="24"/>
                <w:szCs w:val="24"/>
              </w:rPr>
              <w:t>«Тыва дылым».</w:t>
            </w:r>
            <w:r>
              <w:rPr>
                <w:rFonts w:ascii="Times New Roman" w:hAnsi="Times New Roman"/>
                <w:sz w:val="24"/>
                <w:szCs w:val="24"/>
              </w:rPr>
              <w:t xml:space="preserve"> </w:t>
            </w:r>
            <w:r w:rsidR="009C4C82">
              <w:rPr>
                <w:rFonts w:ascii="Times New Roman" w:hAnsi="Times New Roman"/>
                <w:sz w:val="24"/>
                <w:szCs w:val="24"/>
              </w:rPr>
              <w:t>Шулукте ыдык теманы чырытканы</w:t>
            </w:r>
            <w:r>
              <w:rPr>
                <w:rFonts w:ascii="Times New Roman" w:hAnsi="Times New Roman"/>
                <w:sz w:val="24"/>
                <w:szCs w:val="24"/>
              </w:rPr>
              <w:t>.Туннел кичээл</w:t>
            </w:r>
          </w:p>
        </w:tc>
        <w:tc>
          <w:tcPr>
            <w:tcW w:w="850" w:type="dxa"/>
          </w:tcPr>
          <w:p w:rsidR="00984A61" w:rsidRPr="003D5E66" w:rsidRDefault="00EF493F" w:rsidP="00E36F55">
            <w:pPr>
              <w:pStyle w:val="ac"/>
              <w:rPr>
                <w:rFonts w:ascii="Times New Roman" w:hAnsi="Times New Roman"/>
                <w:sz w:val="24"/>
                <w:szCs w:val="24"/>
              </w:rPr>
            </w:pPr>
            <w:r>
              <w:rPr>
                <w:rFonts w:ascii="Times New Roman" w:hAnsi="Times New Roman"/>
                <w:sz w:val="24"/>
                <w:szCs w:val="24"/>
              </w:rPr>
              <w:t>1</w:t>
            </w:r>
          </w:p>
        </w:tc>
        <w:tc>
          <w:tcPr>
            <w:tcW w:w="992" w:type="dxa"/>
            <w:tcBorders>
              <w:right w:val="single" w:sz="4" w:space="0" w:color="auto"/>
            </w:tcBorders>
          </w:tcPr>
          <w:p w:rsidR="00984A61" w:rsidRDefault="009C4C82" w:rsidP="00E36F55">
            <w:pPr>
              <w:pStyle w:val="ac"/>
              <w:rPr>
                <w:rFonts w:ascii="Times New Roman" w:hAnsi="Times New Roman"/>
                <w:sz w:val="24"/>
                <w:szCs w:val="24"/>
              </w:rPr>
            </w:pPr>
            <w:r>
              <w:rPr>
                <w:rFonts w:ascii="Times New Roman" w:hAnsi="Times New Roman"/>
                <w:sz w:val="24"/>
                <w:szCs w:val="24"/>
              </w:rPr>
              <w:t>16.05</w:t>
            </w:r>
          </w:p>
        </w:tc>
        <w:tc>
          <w:tcPr>
            <w:tcW w:w="1276" w:type="dxa"/>
            <w:tcBorders>
              <w:left w:val="single" w:sz="4" w:space="0" w:color="auto"/>
            </w:tcBorders>
          </w:tcPr>
          <w:p w:rsidR="00984A61" w:rsidRPr="003D5E66" w:rsidRDefault="00984A61" w:rsidP="00E36F55">
            <w:pPr>
              <w:pStyle w:val="ac"/>
              <w:rPr>
                <w:rFonts w:ascii="Times New Roman" w:hAnsi="Times New Roman"/>
                <w:sz w:val="24"/>
                <w:szCs w:val="24"/>
              </w:rPr>
            </w:pPr>
          </w:p>
        </w:tc>
        <w:tc>
          <w:tcPr>
            <w:tcW w:w="1418" w:type="dxa"/>
          </w:tcPr>
          <w:p w:rsidR="00984A61" w:rsidRPr="003D5E66" w:rsidRDefault="00984A61" w:rsidP="00E36F55">
            <w:pPr>
              <w:pStyle w:val="ac"/>
              <w:rPr>
                <w:rFonts w:ascii="Times New Roman" w:hAnsi="Times New Roman"/>
                <w:sz w:val="24"/>
                <w:szCs w:val="24"/>
              </w:rPr>
            </w:pPr>
          </w:p>
        </w:tc>
      </w:tr>
    </w:tbl>
    <w:p w:rsidR="00D41A2C" w:rsidRDefault="00D41A2C" w:rsidP="00D41A2C">
      <w:pPr>
        <w:spacing w:line="200" w:lineRule="atLeast"/>
        <w:jc w:val="center"/>
        <w:rPr>
          <w:rFonts w:ascii="Times New Roman" w:hAnsi="Times New Roman" w:cs="Times New Roman"/>
          <w:b/>
          <w:bCs/>
          <w:iCs/>
          <w:sz w:val="28"/>
          <w:szCs w:val="28"/>
        </w:rPr>
      </w:pPr>
    </w:p>
    <w:p w:rsidR="00D41A2C" w:rsidRDefault="00D41A2C" w:rsidP="00D41A2C">
      <w:pPr>
        <w:spacing w:line="200" w:lineRule="atLeast"/>
        <w:jc w:val="center"/>
        <w:rPr>
          <w:rFonts w:ascii="Times New Roman" w:hAnsi="Times New Roman" w:cs="Times New Roman"/>
          <w:b/>
          <w:bCs/>
          <w:iCs/>
          <w:sz w:val="28"/>
          <w:szCs w:val="28"/>
        </w:rPr>
      </w:pPr>
    </w:p>
    <w:p w:rsidR="00BE2191" w:rsidRDefault="00BE2191"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EF493F" w:rsidRDefault="00EF493F" w:rsidP="00D41A2C">
      <w:pPr>
        <w:spacing w:line="200" w:lineRule="atLeast"/>
        <w:jc w:val="center"/>
        <w:rPr>
          <w:rFonts w:ascii="Times New Roman" w:hAnsi="Times New Roman" w:cs="Times New Roman"/>
          <w:b/>
          <w:bCs/>
          <w:iCs/>
          <w:sz w:val="28"/>
          <w:szCs w:val="28"/>
        </w:rPr>
      </w:pPr>
    </w:p>
    <w:p w:rsidR="00D41A2C" w:rsidRPr="00EF493F" w:rsidRDefault="00EF493F" w:rsidP="00D41A2C">
      <w:pPr>
        <w:spacing w:line="200" w:lineRule="atLeast"/>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«Тыва чогаал» курузуну</w:t>
      </w:r>
      <w:r>
        <w:rPr>
          <w:rFonts w:ascii="Calibri" w:hAnsi="Calibri" w:cs="Times New Roman"/>
          <w:b/>
          <w:bCs/>
          <w:iCs/>
          <w:sz w:val="24"/>
          <w:szCs w:val="24"/>
        </w:rPr>
        <w:t>ң</w:t>
      </w:r>
      <w:r w:rsidR="00D41A2C" w:rsidRPr="00EF493F">
        <w:rPr>
          <w:rFonts w:ascii="Times New Roman" w:hAnsi="Times New Roman" w:cs="Times New Roman"/>
          <w:b/>
          <w:bCs/>
          <w:iCs/>
          <w:sz w:val="24"/>
          <w:szCs w:val="24"/>
        </w:rPr>
        <w:t xml:space="preserve"> эдилгелер арны</w:t>
      </w:r>
    </w:p>
    <w:tbl>
      <w:tblPr>
        <w:tblW w:w="9495" w:type="dxa"/>
        <w:tblInd w:w="339" w:type="dxa"/>
        <w:tblLayout w:type="fixed"/>
        <w:tblCellMar>
          <w:top w:w="55" w:type="dxa"/>
          <w:left w:w="55" w:type="dxa"/>
          <w:bottom w:w="55" w:type="dxa"/>
          <w:right w:w="55" w:type="dxa"/>
        </w:tblCellMar>
        <w:tblLook w:val="04A0" w:firstRow="1" w:lastRow="0" w:firstColumn="1" w:lastColumn="0" w:noHBand="0" w:noVBand="1"/>
      </w:tblPr>
      <w:tblGrid>
        <w:gridCol w:w="2410"/>
        <w:gridCol w:w="4109"/>
        <w:gridCol w:w="2976"/>
      </w:tblGrid>
      <w:tr w:rsidR="00D41A2C" w:rsidRPr="00EF493F" w:rsidTr="0091310F">
        <w:tc>
          <w:tcPr>
            <w:tcW w:w="2410" w:type="dxa"/>
            <w:tcBorders>
              <w:top w:val="single" w:sz="2" w:space="0" w:color="000000"/>
              <w:left w:val="single" w:sz="2" w:space="0" w:color="000000"/>
              <w:bottom w:val="single" w:sz="2" w:space="0" w:color="000000"/>
              <w:right w:val="nil"/>
            </w:tcBorders>
            <w:hideMark/>
          </w:tcPr>
          <w:p w:rsidR="00D41A2C" w:rsidRPr="00EF493F" w:rsidRDefault="00EF493F" w:rsidP="00D41A2C">
            <w:pPr>
              <w:suppressLineNumbers/>
              <w:suppressAutoHyphens/>
              <w:snapToGrid w:val="0"/>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Бижикти киирген х</w:t>
            </w:r>
            <w:r>
              <w:rPr>
                <w:rFonts w:ascii="Calibri" w:eastAsia="SimSun" w:hAnsi="Calibri" w:cs="Times New Roman"/>
                <w:kern w:val="2"/>
                <w:sz w:val="24"/>
                <w:szCs w:val="24"/>
                <w:lang w:eastAsia="hi-IN" w:bidi="hi-IN"/>
              </w:rPr>
              <w:t>ү</w:t>
            </w:r>
            <w:r>
              <w:rPr>
                <w:rFonts w:ascii="Times New Roman" w:eastAsia="SimSun" w:hAnsi="Times New Roman" w:cs="Times New Roman"/>
                <w:kern w:val="2"/>
                <w:sz w:val="24"/>
                <w:szCs w:val="24"/>
                <w:lang w:eastAsia="hi-IN" w:bidi="hi-IN"/>
              </w:rPr>
              <w:t>н</w:t>
            </w:r>
            <w:r>
              <w:rPr>
                <w:rFonts w:ascii="Calibri" w:eastAsia="SimSun" w:hAnsi="Calibri" w:cs="Times New Roman"/>
                <w:kern w:val="2"/>
                <w:sz w:val="24"/>
                <w:szCs w:val="24"/>
                <w:lang w:eastAsia="hi-IN" w:bidi="hi-IN"/>
              </w:rPr>
              <w:t>ү</w:t>
            </w:r>
          </w:p>
        </w:tc>
        <w:tc>
          <w:tcPr>
            <w:tcW w:w="4110" w:type="dxa"/>
            <w:tcBorders>
              <w:top w:val="single" w:sz="2" w:space="0" w:color="000000"/>
              <w:left w:val="single" w:sz="2" w:space="0" w:color="000000"/>
              <w:bottom w:val="single" w:sz="2" w:space="0" w:color="000000"/>
              <w:right w:val="nil"/>
            </w:tcBorders>
            <w:hideMark/>
          </w:tcPr>
          <w:p w:rsidR="00D41A2C" w:rsidRPr="00EF493F" w:rsidRDefault="00EF493F" w:rsidP="00D41A2C">
            <w:pPr>
              <w:suppressLineNumbers/>
              <w:suppressAutoHyphens/>
              <w:snapToGrid w:val="0"/>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 xml:space="preserve">Киирген </w:t>
            </w:r>
            <w:r>
              <w:rPr>
                <w:rFonts w:ascii="Calibri" w:eastAsia="SimSun" w:hAnsi="Calibri" w:cs="Times New Roman"/>
                <w:kern w:val="2"/>
                <w:sz w:val="24"/>
                <w:szCs w:val="24"/>
                <w:lang w:eastAsia="hi-IN" w:bidi="hi-IN"/>
              </w:rPr>
              <w:t>ө</w:t>
            </w:r>
            <w:r>
              <w:rPr>
                <w:rFonts w:ascii="Times New Roman" w:eastAsia="SimSun" w:hAnsi="Times New Roman" w:cs="Times New Roman"/>
                <w:kern w:val="2"/>
                <w:sz w:val="24"/>
                <w:szCs w:val="24"/>
                <w:lang w:eastAsia="hi-IN" w:bidi="hi-IN"/>
              </w:rPr>
              <w:t>скерилгелерни</w:t>
            </w:r>
            <w:r>
              <w:rPr>
                <w:rFonts w:ascii="Calibri" w:eastAsia="SimSun" w:hAnsi="Calibri" w:cs="Times New Roman"/>
                <w:kern w:val="2"/>
                <w:sz w:val="24"/>
                <w:szCs w:val="24"/>
                <w:lang w:eastAsia="hi-IN" w:bidi="hi-IN"/>
              </w:rPr>
              <w:t>ң</w:t>
            </w:r>
            <w:r w:rsidR="00D41A2C" w:rsidRPr="00EF493F">
              <w:rPr>
                <w:rFonts w:ascii="Times New Roman" w:eastAsia="SimSun" w:hAnsi="Times New Roman" w:cs="Times New Roman"/>
                <w:kern w:val="2"/>
                <w:sz w:val="24"/>
                <w:szCs w:val="24"/>
                <w:lang w:eastAsia="hi-IN" w:bidi="hi-IN"/>
              </w:rPr>
              <w:t xml:space="preserve"> тайылбыры</w:t>
            </w:r>
          </w:p>
        </w:tc>
        <w:tc>
          <w:tcPr>
            <w:tcW w:w="2977" w:type="dxa"/>
            <w:tcBorders>
              <w:top w:val="single" w:sz="2" w:space="0" w:color="000000"/>
              <w:left w:val="single" w:sz="2" w:space="0" w:color="000000"/>
              <w:bottom w:val="single" w:sz="2" w:space="0" w:color="000000"/>
              <w:right w:val="single" w:sz="2" w:space="0" w:color="000000"/>
            </w:tcBorders>
            <w:hideMark/>
          </w:tcPr>
          <w:p w:rsidR="00D41A2C" w:rsidRPr="00EF493F" w:rsidRDefault="00EF493F" w:rsidP="00D41A2C">
            <w:pPr>
              <w:suppressLineNumbers/>
              <w:suppressAutoHyphens/>
              <w:snapToGrid w:val="0"/>
              <w:spacing w:after="0"/>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Доктаал болгаш х</w:t>
            </w:r>
            <w:r>
              <w:rPr>
                <w:rFonts w:ascii="Calibri" w:eastAsia="SimSun" w:hAnsi="Calibri" w:cs="Times New Roman"/>
                <w:kern w:val="2"/>
                <w:sz w:val="24"/>
                <w:szCs w:val="24"/>
                <w:lang w:eastAsia="hi-IN" w:bidi="hi-IN"/>
              </w:rPr>
              <w:t>ү</w:t>
            </w:r>
            <w:r>
              <w:rPr>
                <w:rFonts w:ascii="Times New Roman" w:eastAsia="SimSun" w:hAnsi="Times New Roman" w:cs="Times New Roman"/>
                <w:kern w:val="2"/>
                <w:sz w:val="24"/>
                <w:szCs w:val="24"/>
                <w:lang w:eastAsia="hi-IN" w:bidi="hi-IN"/>
              </w:rPr>
              <w:t>н</w:t>
            </w:r>
            <w:r>
              <w:rPr>
                <w:rFonts w:ascii="Calibri" w:eastAsia="SimSun" w:hAnsi="Calibri" w:cs="Times New Roman"/>
                <w:kern w:val="2"/>
                <w:sz w:val="24"/>
                <w:szCs w:val="24"/>
                <w:lang w:eastAsia="hi-IN" w:bidi="hi-IN"/>
              </w:rPr>
              <w:t>ү</w:t>
            </w:r>
            <w:bookmarkStart w:id="0" w:name="_GoBack"/>
            <w:bookmarkEnd w:id="0"/>
          </w:p>
        </w:tc>
      </w:tr>
      <w:tr w:rsidR="00D41A2C" w:rsidRPr="00D41A2C" w:rsidTr="0091310F">
        <w:tc>
          <w:tcPr>
            <w:tcW w:w="24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c>
          <w:tcPr>
            <w:tcW w:w="41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tc>
        <w:tc>
          <w:tcPr>
            <w:tcW w:w="2977" w:type="dxa"/>
            <w:tcBorders>
              <w:top w:val="nil"/>
              <w:left w:val="single" w:sz="2" w:space="0" w:color="000000"/>
              <w:bottom w:val="single" w:sz="2" w:space="0" w:color="000000"/>
              <w:right w:val="single" w:sz="2" w:space="0" w:color="000000"/>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r>
      <w:tr w:rsidR="00D41A2C" w:rsidRPr="00D41A2C" w:rsidTr="0091310F">
        <w:tc>
          <w:tcPr>
            <w:tcW w:w="24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c>
          <w:tcPr>
            <w:tcW w:w="41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tc>
        <w:tc>
          <w:tcPr>
            <w:tcW w:w="2977" w:type="dxa"/>
            <w:tcBorders>
              <w:top w:val="nil"/>
              <w:left w:val="single" w:sz="2" w:space="0" w:color="000000"/>
              <w:bottom w:val="single" w:sz="2" w:space="0" w:color="000000"/>
              <w:right w:val="single" w:sz="2" w:space="0" w:color="000000"/>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r>
      <w:tr w:rsidR="00D41A2C" w:rsidRPr="00D41A2C" w:rsidTr="0091310F">
        <w:tc>
          <w:tcPr>
            <w:tcW w:w="24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c>
          <w:tcPr>
            <w:tcW w:w="41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tc>
        <w:tc>
          <w:tcPr>
            <w:tcW w:w="2977" w:type="dxa"/>
            <w:tcBorders>
              <w:top w:val="nil"/>
              <w:left w:val="single" w:sz="2" w:space="0" w:color="000000"/>
              <w:bottom w:val="single" w:sz="2" w:space="0" w:color="000000"/>
              <w:right w:val="single" w:sz="2" w:space="0" w:color="000000"/>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r>
      <w:tr w:rsidR="00D41A2C" w:rsidRPr="00D41A2C" w:rsidTr="0091310F">
        <w:tc>
          <w:tcPr>
            <w:tcW w:w="24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c>
          <w:tcPr>
            <w:tcW w:w="4110" w:type="dxa"/>
            <w:tcBorders>
              <w:top w:val="nil"/>
              <w:left w:val="single" w:sz="2" w:space="0" w:color="000000"/>
              <w:bottom w:val="single" w:sz="2" w:space="0" w:color="000000"/>
              <w:right w:val="nil"/>
            </w:tcBorders>
          </w:tcPr>
          <w:p w:rsidR="00D41A2C" w:rsidRPr="00D41A2C" w:rsidRDefault="00D41A2C" w:rsidP="00D41A2C">
            <w:pPr>
              <w:suppressLineNumbers/>
              <w:suppressAutoHyphens/>
              <w:spacing w:after="0"/>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tc>
        <w:tc>
          <w:tcPr>
            <w:tcW w:w="2977" w:type="dxa"/>
            <w:tcBorders>
              <w:top w:val="nil"/>
              <w:left w:val="single" w:sz="2" w:space="0" w:color="000000"/>
              <w:bottom w:val="single" w:sz="2" w:space="0" w:color="000000"/>
              <w:right w:val="single" w:sz="2" w:space="0" w:color="000000"/>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r>
      <w:tr w:rsidR="00D41A2C" w:rsidRPr="00D41A2C" w:rsidTr="0091310F">
        <w:tc>
          <w:tcPr>
            <w:tcW w:w="24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c>
          <w:tcPr>
            <w:tcW w:w="41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tc>
        <w:tc>
          <w:tcPr>
            <w:tcW w:w="2977" w:type="dxa"/>
            <w:tcBorders>
              <w:top w:val="nil"/>
              <w:left w:val="single" w:sz="2" w:space="0" w:color="000000"/>
              <w:bottom w:val="single" w:sz="2" w:space="0" w:color="000000"/>
              <w:right w:val="single" w:sz="2" w:space="0" w:color="000000"/>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r>
      <w:tr w:rsidR="00D41A2C" w:rsidRPr="00D41A2C" w:rsidTr="0091310F">
        <w:tc>
          <w:tcPr>
            <w:tcW w:w="24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c>
          <w:tcPr>
            <w:tcW w:w="4110" w:type="dxa"/>
            <w:tcBorders>
              <w:top w:val="nil"/>
              <w:left w:val="single" w:sz="2" w:space="0" w:color="000000"/>
              <w:bottom w:val="single" w:sz="2" w:space="0" w:color="000000"/>
              <w:right w:val="nil"/>
            </w:tcBorders>
          </w:tcPr>
          <w:p w:rsidR="00D41A2C" w:rsidRPr="00D41A2C" w:rsidRDefault="00D41A2C" w:rsidP="00D41A2C">
            <w:pPr>
              <w:suppressLineNumbers/>
              <w:suppressAutoHyphens/>
              <w:snapToGrid w:val="0"/>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spacing w:after="0"/>
              <w:jc w:val="center"/>
              <w:rPr>
                <w:rFonts w:ascii="Times New Roman" w:eastAsia="SimSun" w:hAnsi="Times New Roman" w:cs="Times New Roman"/>
                <w:kern w:val="2"/>
                <w:sz w:val="24"/>
                <w:szCs w:val="24"/>
                <w:lang w:eastAsia="hi-IN" w:bidi="hi-IN"/>
              </w:rPr>
            </w:pPr>
          </w:p>
          <w:p w:rsidR="00D41A2C" w:rsidRPr="00D41A2C" w:rsidRDefault="00D41A2C" w:rsidP="00D41A2C">
            <w:pPr>
              <w:suppressLineNumbers/>
              <w:suppressAutoHyphens/>
              <w:jc w:val="center"/>
              <w:rPr>
                <w:rFonts w:ascii="Times New Roman" w:eastAsia="SimSun" w:hAnsi="Times New Roman" w:cs="Times New Roman"/>
                <w:kern w:val="2"/>
                <w:sz w:val="24"/>
                <w:szCs w:val="24"/>
                <w:lang w:eastAsia="hi-IN" w:bidi="hi-IN"/>
              </w:rPr>
            </w:pPr>
          </w:p>
        </w:tc>
        <w:tc>
          <w:tcPr>
            <w:tcW w:w="2977" w:type="dxa"/>
            <w:tcBorders>
              <w:top w:val="nil"/>
              <w:left w:val="single" w:sz="2" w:space="0" w:color="000000"/>
              <w:bottom w:val="single" w:sz="2" w:space="0" w:color="000000"/>
              <w:right w:val="single" w:sz="2" w:space="0" w:color="000000"/>
            </w:tcBorders>
          </w:tcPr>
          <w:p w:rsidR="00D41A2C" w:rsidRPr="00D41A2C" w:rsidRDefault="00D41A2C" w:rsidP="00D41A2C">
            <w:pPr>
              <w:suppressLineNumbers/>
              <w:suppressAutoHyphens/>
              <w:snapToGrid w:val="0"/>
              <w:jc w:val="center"/>
              <w:rPr>
                <w:rFonts w:ascii="Times New Roman" w:eastAsia="SimSun" w:hAnsi="Times New Roman" w:cs="Times New Roman"/>
                <w:kern w:val="2"/>
                <w:sz w:val="24"/>
                <w:szCs w:val="24"/>
                <w:lang w:eastAsia="hi-IN" w:bidi="hi-IN"/>
              </w:rPr>
            </w:pPr>
          </w:p>
        </w:tc>
      </w:tr>
    </w:tbl>
    <w:p w:rsidR="00D41A2C" w:rsidRPr="00D41A2C" w:rsidRDefault="00D41A2C" w:rsidP="00D41A2C">
      <w:pPr>
        <w:rPr>
          <w:rFonts w:eastAsia="Times New Roman"/>
          <w:lang w:eastAsia="ar-SA"/>
        </w:rPr>
      </w:pPr>
    </w:p>
    <w:p w:rsidR="00D41A2C" w:rsidRPr="00D41A2C" w:rsidRDefault="00D41A2C" w:rsidP="00D41A2C"/>
    <w:p w:rsidR="00D41A2C" w:rsidRPr="00D41A2C" w:rsidRDefault="00D41A2C" w:rsidP="00D41A2C">
      <w:pPr>
        <w:spacing w:after="0"/>
        <w:rPr>
          <w:rFonts w:ascii="Times New Roman" w:hAnsi="Times New Roman" w:cs="Times New Roman"/>
          <w:sz w:val="24"/>
          <w:szCs w:val="24"/>
          <w:lang w:val="tt-RU"/>
        </w:rPr>
        <w:sectPr w:rsidR="00D41A2C" w:rsidRPr="00D41A2C" w:rsidSect="00D41A2C">
          <w:footerReference w:type="default" r:id="rId9"/>
          <w:type w:val="continuous"/>
          <w:pgSz w:w="11906" w:h="16838"/>
          <w:pgMar w:top="567" w:right="851" w:bottom="1134" w:left="1701" w:header="709" w:footer="709" w:gutter="0"/>
          <w:pgNumType w:start="1"/>
          <w:cols w:space="708"/>
          <w:docGrid w:linePitch="360"/>
        </w:sectPr>
      </w:pPr>
    </w:p>
    <w:p w:rsidR="00D41A2C" w:rsidRPr="00D41A2C" w:rsidRDefault="00D41A2C" w:rsidP="00D41A2C">
      <w:pPr>
        <w:spacing w:after="0" w:line="240" w:lineRule="auto"/>
        <w:rPr>
          <w:rFonts w:ascii="Times New Roman" w:hAnsi="Times New Roman" w:cs="Times New Roman"/>
          <w:sz w:val="24"/>
          <w:szCs w:val="24"/>
        </w:rPr>
      </w:pPr>
    </w:p>
    <w:p w:rsidR="00F27214" w:rsidRDefault="00F27214"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F27214">
      <w:pPr>
        <w:pStyle w:val="ac"/>
        <w:spacing w:after="240"/>
        <w:ind w:left="1134"/>
        <w:rPr>
          <w:rFonts w:ascii="Times New Roman" w:hAnsi="Times New Roman"/>
          <w:b/>
          <w:sz w:val="24"/>
          <w:szCs w:val="24"/>
        </w:rPr>
      </w:pPr>
    </w:p>
    <w:p w:rsidR="00B25D17" w:rsidRDefault="00B25D17" w:rsidP="00B25D17">
      <w:pPr>
        <w:spacing w:line="200" w:lineRule="atLeast"/>
        <w:jc w:val="center"/>
        <w:rPr>
          <w:rFonts w:ascii="Times New Roman" w:hAnsi="Times New Roman" w:cs="Times New Roman"/>
          <w:b/>
          <w:bCs/>
          <w:iCs/>
          <w:sz w:val="28"/>
          <w:szCs w:val="28"/>
        </w:rPr>
      </w:pPr>
      <w:r>
        <w:rPr>
          <w:rFonts w:ascii="Times New Roman" w:hAnsi="Times New Roman" w:cs="Times New Roman"/>
          <w:b/>
          <w:bCs/>
          <w:iCs/>
          <w:sz w:val="28"/>
          <w:szCs w:val="28"/>
        </w:rPr>
        <w:t>«Тыва чогаал» курузунун эдилгелер арны</w:t>
      </w:r>
    </w:p>
    <w:tbl>
      <w:tblPr>
        <w:tblW w:w="9495" w:type="dxa"/>
        <w:tblInd w:w="339" w:type="dxa"/>
        <w:tblLayout w:type="fixed"/>
        <w:tblCellMar>
          <w:top w:w="55" w:type="dxa"/>
          <w:left w:w="55" w:type="dxa"/>
          <w:bottom w:w="55" w:type="dxa"/>
          <w:right w:w="55" w:type="dxa"/>
        </w:tblCellMar>
        <w:tblLook w:val="04A0" w:firstRow="1" w:lastRow="0" w:firstColumn="1" w:lastColumn="0" w:noHBand="0" w:noVBand="1"/>
      </w:tblPr>
      <w:tblGrid>
        <w:gridCol w:w="2410"/>
        <w:gridCol w:w="4109"/>
        <w:gridCol w:w="2976"/>
      </w:tblGrid>
      <w:tr w:rsidR="00B25D17" w:rsidTr="00B25D17">
        <w:tc>
          <w:tcPr>
            <w:tcW w:w="2410" w:type="dxa"/>
            <w:tcBorders>
              <w:top w:val="single" w:sz="2" w:space="0" w:color="000000"/>
              <w:left w:val="single" w:sz="2" w:space="0" w:color="000000"/>
              <w:bottom w:val="single" w:sz="2" w:space="0" w:color="000000"/>
              <w:right w:val="nil"/>
            </w:tcBorders>
            <w:hideMark/>
          </w:tcPr>
          <w:p w:rsidR="00B25D17" w:rsidRDefault="00B25D17">
            <w:pPr>
              <w:pStyle w:val="af"/>
              <w:snapToGrid w:val="0"/>
              <w:spacing w:after="200" w:line="276" w:lineRule="auto"/>
              <w:rPr>
                <w:rFonts w:cs="Times New Roman"/>
              </w:rPr>
            </w:pPr>
            <w:r>
              <w:rPr>
                <w:rFonts w:cs="Times New Roman"/>
              </w:rPr>
              <w:t>Бижикти киирген хуну</w:t>
            </w:r>
          </w:p>
        </w:tc>
        <w:tc>
          <w:tcPr>
            <w:tcW w:w="4110" w:type="dxa"/>
            <w:tcBorders>
              <w:top w:val="single" w:sz="2" w:space="0" w:color="000000"/>
              <w:left w:val="single" w:sz="2" w:space="0" w:color="000000"/>
              <w:bottom w:val="single" w:sz="2" w:space="0" w:color="000000"/>
              <w:right w:val="nil"/>
            </w:tcBorders>
            <w:hideMark/>
          </w:tcPr>
          <w:p w:rsidR="00B25D17" w:rsidRDefault="00B25D17">
            <w:pPr>
              <w:pStyle w:val="af"/>
              <w:snapToGrid w:val="0"/>
              <w:spacing w:after="200" w:line="276" w:lineRule="auto"/>
              <w:rPr>
                <w:rFonts w:cs="Times New Roman"/>
              </w:rPr>
            </w:pPr>
            <w:r>
              <w:rPr>
                <w:rFonts w:cs="Times New Roman"/>
              </w:rPr>
              <w:t>Киирген оскерилгелернин тайылбыры</w:t>
            </w:r>
          </w:p>
        </w:tc>
        <w:tc>
          <w:tcPr>
            <w:tcW w:w="2977" w:type="dxa"/>
            <w:tcBorders>
              <w:top w:val="single" w:sz="2" w:space="0" w:color="000000"/>
              <w:left w:val="single" w:sz="2" w:space="0" w:color="000000"/>
              <w:bottom w:val="single" w:sz="2" w:space="0" w:color="000000"/>
              <w:right w:val="single" w:sz="2" w:space="0" w:color="000000"/>
            </w:tcBorders>
            <w:hideMark/>
          </w:tcPr>
          <w:p w:rsidR="00B25D17" w:rsidRDefault="00B25D17">
            <w:pPr>
              <w:pStyle w:val="af"/>
              <w:snapToGrid w:val="0"/>
              <w:spacing w:line="276" w:lineRule="auto"/>
              <w:rPr>
                <w:rFonts w:cs="Times New Roman"/>
              </w:rPr>
            </w:pPr>
            <w:r>
              <w:rPr>
                <w:rFonts w:cs="Times New Roman"/>
              </w:rPr>
              <w:t>Доктаал болгаш хуну</w:t>
            </w:r>
          </w:p>
        </w:tc>
      </w:tr>
      <w:tr w:rsidR="00B25D17" w:rsidTr="00B25D17">
        <w:tc>
          <w:tcPr>
            <w:tcW w:w="2410" w:type="dxa"/>
            <w:tcBorders>
              <w:top w:val="nil"/>
              <w:left w:val="single" w:sz="2" w:space="0" w:color="000000"/>
              <w:bottom w:val="single" w:sz="2" w:space="0" w:color="000000"/>
              <w:right w:val="nil"/>
            </w:tcBorders>
          </w:tcPr>
          <w:p w:rsidR="00B25D17" w:rsidRDefault="00B25D17">
            <w:pPr>
              <w:pStyle w:val="af"/>
              <w:snapToGrid w:val="0"/>
              <w:spacing w:after="200" w:line="276" w:lineRule="auto"/>
              <w:jc w:val="center"/>
              <w:rPr>
                <w:rFonts w:cs="Times New Roman"/>
              </w:rPr>
            </w:pPr>
          </w:p>
        </w:tc>
        <w:tc>
          <w:tcPr>
            <w:tcW w:w="4110" w:type="dxa"/>
            <w:tcBorders>
              <w:top w:val="nil"/>
              <w:left w:val="single" w:sz="2" w:space="0" w:color="000000"/>
              <w:bottom w:val="single" w:sz="2" w:space="0" w:color="000000"/>
              <w:right w:val="nil"/>
            </w:tcBorders>
          </w:tcPr>
          <w:p w:rsidR="00B25D17" w:rsidRDefault="00B25D17">
            <w:pPr>
              <w:pStyle w:val="af"/>
              <w:snapToGrid w:val="0"/>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rsidP="00B25D17">
            <w:pPr>
              <w:pStyle w:val="af"/>
              <w:spacing w:after="200" w:line="276" w:lineRule="auto"/>
              <w:rPr>
                <w:rFonts w:cs="Times New Roman"/>
              </w:rPr>
            </w:pPr>
          </w:p>
        </w:tc>
        <w:tc>
          <w:tcPr>
            <w:tcW w:w="2977" w:type="dxa"/>
            <w:tcBorders>
              <w:top w:val="nil"/>
              <w:left w:val="single" w:sz="2" w:space="0" w:color="000000"/>
              <w:bottom w:val="single" w:sz="2" w:space="0" w:color="000000"/>
              <w:right w:val="single" w:sz="2" w:space="0" w:color="000000"/>
            </w:tcBorders>
          </w:tcPr>
          <w:p w:rsidR="00B25D17" w:rsidRDefault="00B25D17">
            <w:pPr>
              <w:pStyle w:val="af"/>
              <w:snapToGrid w:val="0"/>
              <w:spacing w:after="200" w:line="276" w:lineRule="auto"/>
              <w:jc w:val="center"/>
              <w:rPr>
                <w:rFonts w:cs="Times New Roman"/>
              </w:rPr>
            </w:pPr>
          </w:p>
        </w:tc>
      </w:tr>
      <w:tr w:rsidR="00B25D17" w:rsidTr="00B25D17">
        <w:tc>
          <w:tcPr>
            <w:tcW w:w="2410" w:type="dxa"/>
            <w:tcBorders>
              <w:top w:val="nil"/>
              <w:left w:val="single" w:sz="2" w:space="0" w:color="000000"/>
              <w:bottom w:val="single" w:sz="2" w:space="0" w:color="000000"/>
              <w:right w:val="nil"/>
            </w:tcBorders>
          </w:tcPr>
          <w:p w:rsidR="00B25D17" w:rsidRDefault="00B25D17">
            <w:pPr>
              <w:pStyle w:val="af"/>
              <w:snapToGrid w:val="0"/>
              <w:spacing w:after="200" w:line="276" w:lineRule="auto"/>
              <w:jc w:val="center"/>
              <w:rPr>
                <w:rFonts w:cs="Times New Roman"/>
              </w:rPr>
            </w:pPr>
          </w:p>
        </w:tc>
        <w:tc>
          <w:tcPr>
            <w:tcW w:w="4110" w:type="dxa"/>
            <w:tcBorders>
              <w:top w:val="nil"/>
              <w:left w:val="single" w:sz="2" w:space="0" w:color="000000"/>
              <w:bottom w:val="single" w:sz="2" w:space="0" w:color="000000"/>
              <w:right w:val="nil"/>
            </w:tcBorders>
          </w:tcPr>
          <w:p w:rsidR="00B25D17" w:rsidRDefault="00B25D17">
            <w:pPr>
              <w:pStyle w:val="af"/>
              <w:snapToGrid w:val="0"/>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after="200" w:line="276" w:lineRule="auto"/>
              <w:jc w:val="center"/>
              <w:rPr>
                <w:rFonts w:cs="Times New Roman"/>
              </w:rPr>
            </w:pPr>
          </w:p>
          <w:p w:rsidR="00B25D17" w:rsidRDefault="00B25D17">
            <w:pPr>
              <w:pStyle w:val="af"/>
              <w:spacing w:after="200" w:line="276" w:lineRule="auto"/>
              <w:jc w:val="center"/>
              <w:rPr>
                <w:rFonts w:cs="Times New Roman"/>
              </w:rPr>
            </w:pPr>
          </w:p>
          <w:p w:rsidR="00B25D17" w:rsidRDefault="00B25D17">
            <w:pPr>
              <w:pStyle w:val="af"/>
              <w:spacing w:after="200" w:line="276" w:lineRule="auto"/>
              <w:jc w:val="center"/>
              <w:rPr>
                <w:rFonts w:cs="Times New Roman"/>
              </w:rPr>
            </w:pPr>
          </w:p>
          <w:p w:rsidR="00B25D17" w:rsidRDefault="00B25D17">
            <w:pPr>
              <w:pStyle w:val="af"/>
              <w:spacing w:after="200" w:line="276" w:lineRule="auto"/>
              <w:jc w:val="center"/>
              <w:rPr>
                <w:rFonts w:cs="Times New Roman"/>
              </w:rPr>
            </w:pPr>
          </w:p>
        </w:tc>
        <w:tc>
          <w:tcPr>
            <w:tcW w:w="2977" w:type="dxa"/>
            <w:tcBorders>
              <w:top w:val="nil"/>
              <w:left w:val="single" w:sz="2" w:space="0" w:color="000000"/>
              <w:bottom w:val="single" w:sz="2" w:space="0" w:color="000000"/>
              <w:right w:val="single" w:sz="2" w:space="0" w:color="000000"/>
            </w:tcBorders>
          </w:tcPr>
          <w:p w:rsidR="00B25D17" w:rsidRDefault="00B25D17">
            <w:pPr>
              <w:pStyle w:val="af"/>
              <w:snapToGrid w:val="0"/>
              <w:spacing w:after="200" w:line="276" w:lineRule="auto"/>
              <w:jc w:val="center"/>
              <w:rPr>
                <w:rFonts w:cs="Times New Roman"/>
              </w:rPr>
            </w:pPr>
          </w:p>
        </w:tc>
      </w:tr>
      <w:tr w:rsidR="00B25D17" w:rsidTr="00B25D17">
        <w:tc>
          <w:tcPr>
            <w:tcW w:w="2410" w:type="dxa"/>
            <w:tcBorders>
              <w:top w:val="nil"/>
              <w:left w:val="single" w:sz="2" w:space="0" w:color="000000"/>
              <w:bottom w:val="single" w:sz="2" w:space="0" w:color="000000"/>
              <w:right w:val="nil"/>
            </w:tcBorders>
          </w:tcPr>
          <w:p w:rsidR="00B25D17" w:rsidRDefault="00B25D17">
            <w:pPr>
              <w:pStyle w:val="af"/>
              <w:snapToGrid w:val="0"/>
              <w:spacing w:after="200" w:line="276" w:lineRule="auto"/>
              <w:jc w:val="center"/>
              <w:rPr>
                <w:rFonts w:cs="Times New Roman"/>
              </w:rPr>
            </w:pPr>
          </w:p>
        </w:tc>
        <w:tc>
          <w:tcPr>
            <w:tcW w:w="4110" w:type="dxa"/>
            <w:tcBorders>
              <w:top w:val="nil"/>
              <w:left w:val="single" w:sz="2" w:space="0" w:color="000000"/>
              <w:bottom w:val="single" w:sz="2" w:space="0" w:color="000000"/>
              <w:right w:val="nil"/>
            </w:tcBorders>
          </w:tcPr>
          <w:p w:rsidR="00B25D17" w:rsidRDefault="00B25D17">
            <w:pPr>
              <w:pStyle w:val="af"/>
              <w:snapToGrid w:val="0"/>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after="200" w:line="276" w:lineRule="auto"/>
              <w:rPr>
                <w:rFonts w:cs="Times New Roman"/>
              </w:rPr>
            </w:pPr>
          </w:p>
          <w:p w:rsidR="00B25D17" w:rsidRDefault="00B25D17">
            <w:pPr>
              <w:pStyle w:val="af"/>
              <w:spacing w:after="200" w:line="276" w:lineRule="auto"/>
              <w:jc w:val="center"/>
              <w:rPr>
                <w:rFonts w:cs="Times New Roman"/>
              </w:rPr>
            </w:pPr>
          </w:p>
        </w:tc>
        <w:tc>
          <w:tcPr>
            <w:tcW w:w="2977" w:type="dxa"/>
            <w:tcBorders>
              <w:top w:val="nil"/>
              <w:left w:val="single" w:sz="2" w:space="0" w:color="000000"/>
              <w:bottom w:val="single" w:sz="2" w:space="0" w:color="000000"/>
              <w:right w:val="single" w:sz="2" w:space="0" w:color="000000"/>
            </w:tcBorders>
          </w:tcPr>
          <w:p w:rsidR="00B25D17" w:rsidRDefault="00B25D17">
            <w:pPr>
              <w:pStyle w:val="af"/>
              <w:snapToGrid w:val="0"/>
              <w:spacing w:after="200" w:line="276" w:lineRule="auto"/>
              <w:jc w:val="center"/>
              <w:rPr>
                <w:rFonts w:cs="Times New Roman"/>
              </w:rPr>
            </w:pPr>
          </w:p>
        </w:tc>
      </w:tr>
      <w:tr w:rsidR="00B25D17" w:rsidTr="00B25D17">
        <w:tc>
          <w:tcPr>
            <w:tcW w:w="2410" w:type="dxa"/>
            <w:tcBorders>
              <w:top w:val="nil"/>
              <w:left w:val="single" w:sz="2" w:space="0" w:color="000000"/>
              <w:bottom w:val="single" w:sz="2" w:space="0" w:color="000000"/>
              <w:right w:val="nil"/>
            </w:tcBorders>
          </w:tcPr>
          <w:p w:rsidR="00B25D17" w:rsidRDefault="00B25D17">
            <w:pPr>
              <w:pStyle w:val="af"/>
              <w:snapToGrid w:val="0"/>
              <w:spacing w:after="200" w:line="276" w:lineRule="auto"/>
              <w:jc w:val="center"/>
              <w:rPr>
                <w:rFonts w:cs="Times New Roman"/>
              </w:rPr>
            </w:pPr>
          </w:p>
        </w:tc>
        <w:tc>
          <w:tcPr>
            <w:tcW w:w="4110" w:type="dxa"/>
            <w:tcBorders>
              <w:top w:val="nil"/>
              <w:left w:val="single" w:sz="2" w:space="0" w:color="000000"/>
              <w:bottom w:val="single" w:sz="2" w:space="0" w:color="000000"/>
              <w:right w:val="nil"/>
            </w:tcBorders>
          </w:tcPr>
          <w:p w:rsidR="00B25D17" w:rsidRDefault="00B25D17">
            <w:pPr>
              <w:pStyle w:val="af"/>
              <w:spacing w:line="276" w:lineRule="auto"/>
              <w:rPr>
                <w:rFonts w:cs="Times New Roman"/>
              </w:rPr>
            </w:pPr>
          </w:p>
          <w:p w:rsidR="00B25D17" w:rsidRDefault="00B25D17">
            <w:pPr>
              <w:pStyle w:val="af"/>
              <w:spacing w:line="276" w:lineRule="auto"/>
              <w:jc w:val="center"/>
              <w:rPr>
                <w:rFonts w:cs="Times New Roman"/>
              </w:rPr>
            </w:pPr>
          </w:p>
          <w:p w:rsidR="00B25D17" w:rsidRDefault="00B25D17">
            <w:pPr>
              <w:pStyle w:val="af"/>
              <w:spacing w:after="200" w:line="276" w:lineRule="auto"/>
              <w:jc w:val="center"/>
              <w:rPr>
                <w:rFonts w:cs="Times New Roman"/>
              </w:rPr>
            </w:pPr>
          </w:p>
          <w:p w:rsidR="00B25D17" w:rsidRDefault="00B25D17">
            <w:pPr>
              <w:pStyle w:val="af"/>
              <w:spacing w:after="200" w:line="276" w:lineRule="auto"/>
              <w:jc w:val="center"/>
              <w:rPr>
                <w:rFonts w:cs="Times New Roman"/>
              </w:rPr>
            </w:pPr>
          </w:p>
        </w:tc>
        <w:tc>
          <w:tcPr>
            <w:tcW w:w="2977" w:type="dxa"/>
            <w:tcBorders>
              <w:top w:val="nil"/>
              <w:left w:val="single" w:sz="2" w:space="0" w:color="000000"/>
              <w:bottom w:val="single" w:sz="2" w:space="0" w:color="000000"/>
              <w:right w:val="single" w:sz="2" w:space="0" w:color="000000"/>
            </w:tcBorders>
          </w:tcPr>
          <w:p w:rsidR="00B25D17" w:rsidRDefault="00B25D17">
            <w:pPr>
              <w:pStyle w:val="af"/>
              <w:snapToGrid w:val="0"/>
              <w:spacing w:after="200" w:line="276" w:lineRule="auto"/>
              <w:jc w:val="center"/>
              <w:rPr>
                <w:rFonts w:cs="Times New Roman"/>
              </w:rPr>
            </w:pPr>
          </w:p>
        </w:tc>
      </w:tr>
      <w:tr w:rsidR="00B25D17" w:rsidTr="00B25D17">
        <w:tc>
          <w:tcPr>
            <w:tcW w:w="2410" w:type="dxa"/>
            <w:tcBorders>
              <w:top w:val="nil"/>
              <w:left w:val="single" w:sz="2" w:space="0" w:color="000000"/>
              <w:bottom w:val="single" w:sz="2" w:space="0" w:color="000000"/>
              <w:right w:val="nil"/>
            </w:tcBorders>
          </w:tcPr>
          <w:p w:rsidR="00B25D17" w:rsidRDefault="00B25D17">
            <w:pPr>
              <w:pStyle w:val="af"/>
              <w:snapToGrid w:val="0"/>
              <w:spacing w:after="200" w:line="276" w:lineRule="auto"/>
              <w:jc w:val="center"/>
              <w:rPr>
                <w:rFonts w:cs="Times New Roman"/>
              </w:rPr>
            </w:pPr>
          </w:p>
        </w:tc>
        <w:tc>
          <w:tcPr>
            <w:tcW w:w="4110" w:type="dxa"/>
            <w:tcBorders>
              <w:top w:val="nil"/>
              <w:left w:val="single" w:sz="2" w:space="0" w:color="000000"/>
              <w:bottom w:val="single" w:sz="2" w:space="0" w:color="000000"/>
              <w:right w:val="nil"/>
            </w:tcBorders>
          </w:tcPr>
          <w:p w:rsidR="00B25D17" w:rsidRDefault="00B25D17">
            <w:pPr>
              <w:pStyle w:val="af"/>
              <w:snapToGrid w:val="0"/>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after="200" w:line="276" w:lineRule="auto"/>
              <w:jc w:val="center"/>
              <w:rPr>
                <w:rFonts w:cs="Times New Roman"/>
              </w:rPr>
            </w:pPr>
          </w:p>
        </w:tc>
        <w:tc>
          <w:tcPr>
            <w:tcW w:w="2977" w:type="dxa"/>
            <w:tcBorders>
              <w:top w:val="nil"/>
              <w:left w:val="single" w:sz="2" w:space="0" w:color="000000"/>
              <w:bottom w:val="single" w:sz="2" w:space="0" w:color="000000"/>
              <w:right w:val="single" w:sz="2" w:space="0" w:color="000000"/>
            </w:tcBorders>
          </w:tcPr>
          <w:p w:rsidR="00B25D17" w:rsidRDefault="00B25D17">
            <w:pPr>
              <w:pStyle w:val="af"/>
              <w:snapToGrid w:val="0"/>
              <w:spacing w:after="200" w:line="276" w:lineRule="auto"/>
              <w:jc w:val="center"/>
              <w:rPr>
                <w:rFonts w:cs="Times New Roman"/>
              </w:rPr>
            </w:pPr>
          </w:p>
        </w:tc>
      </w:tr>
      <w:tr w:rsidR="00B25D17" w:rsidTr="00B25D17">
        <w:tc>
          <w:tcPr>
            <w:tcW w:w="2410" w:type="dxa"/>
            <w:tcBorders>
              <w:top w:val="nil"/>
              <w:left w:val="single" w:sz="2" w:space="0" w:color="000000"/>
              <w:bottom w:val="single" w:sz="2" w:space="0" w:color="000000"/>
              <w:right w:val="nil"/>
            </w:tcBorders>
          </w:tcPr>
          <w:p w:rsidR="00B25D17" w:rsidRDefault="00B25D17">
            <w:pPr>
              <w:pStyle w:val="af"/>
              <w:snapToGrid w:val="0"/>
              <w:spacing w:after="200" w:line="276" w:lineRule="auto"/>
              <w:jc w:val="center"/>
              <w:rPr>
                <w:rFonts w:cs="Times New Roman"/>
              </w:rPr>
            </w:pPr>
          </w:p>
        </w:tc>
        <w:tc>
          <w:tcPr>
            <w:tcW w:w="4110" w:type="dxa"/>
            <w:tcBorders>
              <w:top w:val="nil"/>
              <w:left w:val="single" w:sz="2" w:space="0" w:color="000000"/>
              <w:bottom w:val="single" w:sz="2" w:space="0" w:color="000000"/>
              <w:right w:val="nil"/>
            </w:tcBorders>
          </w:tcPr>
          <w:p w:rsidR="00B25D17" w:rsidRDefault="00B25D17">
            <w:pPr>
              <w:pStyle w:val="af"/>
              <w:snapToGrid w:val="0"/>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line="276" w:lineRule="auto"/>
              <w:jc w:val="center"/>
              <w:rPr>
                <w:rFonts w:cs="Times New Roman"/>
              </w:rPr>
            </w:pPr>
          </w:p>
          <w:p w:rsidR="00B25D17" w:rsidRDefault="00B25D17">
            <w:pPr>
              <w:pStyle w:val="af"/>
              <w:spacing w:after="200" w:line="276" w:lineRule="auto"/>
              <w:jc w:val="center"/>
              <w:rPr>
                <w:rFonts w:cs="Times New Roman"/>
              </w:rPr>
            </w:pPr>
          </w:p>
        </w:tc>
        <w:tc>
          <w:tcPr>
            <w:tcW w:w="2977" w:type="dxa"/>
            <w:tcBorders>
              <w:top w:val="nil"/>
              <w:left w:val="single" w:sz="2" w:space="0" w:color="000000"/>
              <w:bottom w:val="single" w:sz="2" w:space="0" w:color="000000"/>
              <w:right w:val="single" w:sz="2" w:space="0" w:color="000000"/>
            </w:tcBorders>
          </w:tcPr>
          <w:p w:rsidR="00B25D17" w:rsidRDefault="00B25D17">
            <w:pPr>
              <w:pStyle w:val="af"/>
              <w:snapToGrid w:val="0"/>
              <w:spacing w:after="200" w:line="276" w:lineRule="auto"/>
              <w:jc w:val="center"/>
              <w:rPr>
                <w:rFonts w:cs="Times New Roman"/>
              </w:rPr>
            </w:pPr>
          </w:p>
        </w:tc>
      </w:tr>
    </w:tbl>
    <w:p w:rsidR="00B25D17" w:rsidRDefault="00B25D17" w:rsidP="00B25D17">
      <w:pPr>
        <w:rPr>
          <w:rFonts w:eastAsia="Times New Roman"/>
          <w:lang w:eastAsia="ar-SA"/>
        </w:rPr>
      </w:pPr>
    </w:p>
    <w:p w:rsidR="00B25D17" w:rsidRDefault="00B25D17" w:rsidP="00B25D17"/>
    <w:p w:rsidR="00B25D17" w:rsidRPr="003D5E66" w:rsidRDefault="00B25D17" w:rsidP="00F27214">
      <w:pPr>
        <w:pStyle w:val="ac"/>
        <w:spacing w:after="240"/>
        <w:ind w:left="1134"/>
        <w:rPr>
          <w:rFonts w:ascii="Times New Roman" w:hAnsi="Times New Roman"/>
          <w:b/>
          <w:sz w:val="24"/>
          <w:szCs w:val="24"/>
        </w:rPr>
      </w:pPr>
    </w:p>
    <w:sectPr w:rsidR="00B25D17" w:rsidRPr="003D5E66" w:rsidSect="00D41A2C">
      <w:type w:val="continuous"/>
      <w:pgSz w:w="11906" w:h="16838"/>
      <w:pgMar w:top="851" w:right="1701" w:bottom="851" w:left="15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1F" w:rsidRDefault="00C51A1F" w:rsidP="00004C54">
      <w:pPr>
        <w:spacing w:after="0" w:line="240" w:lineRule="auto"/>
      </w:pPr>
      <w:r>
        <w:separator/>
      </w:r>
    </w:p>
  </w:endnote>
  <w:endnote w:type="continuationSeparator" w:id="0">
    <w:p w:rsidR="00C51A1F" w:rsidRDefault="00C51A1F" w:rsidP="0000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809734"/>
      <w:docPartObj>
        <w:docPartGallery w:val="Page Numbers (Bottom of Page)"/>
        <w:docPartUnique/>
      </w:docPartObj>
    </w:sdtPr>
    <w:sdtContent>
      <w:p w:rsidR="00555FD3" w:rsidRDefault="00555FD3">
        <w:pPr>
          <w:pStyle w:val="aa"/>
          <w:jc w:val="center"/>
        </w:pPr>
        <w:r>
          <w:fldChar w:fldCharType="begin"/>
        </w:r>
        <w:r>
          <w:instrText>PAGE   \* MERGEFORMAT</w:instrText>
        </w:r>
        <w:r>
          <w:fldChar w:fldCharType="separate"/>
        </w:r>
        <w:r w:rsidR="00E46FE3">
          <w:rPr>
            <w:noProof/>
          </w:rPr>
          <w:t>3</w:t>
        </w:r>
        <w:r>
          <w:fldChar w:fldCharType="end"/>
        </w:r>
      </w:p>
    </w:sdtContent>
  </w:sdt>
  <w:p w:rsidR="00555FD3" w:rsidRDefault="00555F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093024"/>
      <w:docPartObj>
        <w:docPartGallery w:val="Page Numbers (Bottom of Page)"/>
        <w:docPartUnique/>
      </w:docPartObj>
    </w:sdtPr>
    <w:sdtContent>
      <w:p w:rsidR="00555FD3" w:rsidRDefault="00555FD3">
        <w:pPr>
          <w:pStyle w:val="aa"/>
          <w:jc w:val="center"/>
        </w:pPr>
        <w:r>
          <w:fldChar w:fldCharType="begin"/>
        </w:r>
        <w:r>
          <w:instrText>PAGE   \* MERGEFORMAT</w:instrText>
        </w:r>
        <w:r>
          <w:fldChar w:fldCharType="separate"/>
        </w:r>
        <w:r w:rsidR="00E46FE3">
          <w:rPr>
            <w:noProof/>
          </w:rPr>
          <w:t>4</w:t>
        </w:r>
        <w:r>
          <w:fldChar w:fldCharType="end"/>
        </w:r>
      </w:p>
    </w:sdtContent>
  </w:sdt>
  <w:p w:rsidR="00555FD3" w:rsidRDefault="00555F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1F" w:rsidRDefault="00C51A1F" w:rsidP="00004C54">
      <w:pPr>
        <w:spacing w:after="0" w:line="240" w:lineRule="auto"/>
      </w:pPr>
      <w:r>
        <w:separator/>
      </w:r>
    </w:p>
  </w:footnote>
  <w:footnote w:type="continuationSeparator" w:id="0">
    <w:p w:rsidR="00C51A1F" w:rsidRDefault="00C51A1F" w:rsidP="00004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47DC"/>
    <w:multiLevelType w:val="hybridMultilevel"/>
    <w:tmpl w:val="22349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3060D"/>
    <w:multiLevelType w:val="hybridMultilevel"/>
    <w:tmpl w:val="925A2D9E"/>
    <w:lvl w:ilvl="0" w:tplc="D82E17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651CCF"/>
    <w:multiLevelType w:val="hybridMultilevel"/>
    <w:tmpl w:val="EB722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75105"/>
    <w:multiLevelType w:val="hybridMultilevel"/>
    <w:tmpl w:val="413AB7E6"/>
    <w:lvl w:ilvl="0" w:tplc="CD4EABE6">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6A33D2"/>
    <w:multiLevelType w:val="hybridMultilevel"/>
    <w:tmpl w:val="208C0024"/>
    <w:lvl w:ilvl="0" w:tplc="04190001">
      <w:start w:val="1"/>
      <w:numFmt w:val="bullet"/>
      <w:lvlText w:val=""/>
      <w:lvlJc w:val="left"/>
      <w:pPr>
        <w:ind w:left="8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3360C5"/>
    <w:multiLevelType w:val="hybridMultilevel"/>
    <w:tmpl w:val="455C67B2"/>
    <w:lvl w:ilvl="0" w:tplc="0150D5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C1342C"/>
    <w:multiLevelType w:val="hybridMultilevel"/>
    <w:tmpl w:val="5FEC58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915A57"/>
    <w:multiLevelType w:val="hybridMultilevel"/>
    <w:tmpl w:val="6B726B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CA80D53"/>
    <w:multiLevelType w:val="hybridMultilevel"/>
    <w:tmpl w:val="A8BEF6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69181C"/>
    <w:multiLevelType w:val="hybridMultilevel"/>
    <w:tmpl w:val="A4BA197A"/>
    <w:lvl w:ilvl="0" w:tplc="04190001">
      <w:start w:val="1"/>
      <w:numFmt w:val="bullet"/>
      <w:lvlText w:val=""/>
      <w:lvlJc w:val="left"/>
      <w:pPr>
        <w:ind w:left="9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49064A3"/>
    <w:multiLevelType w:val="hybridMultilevel"/>
    <w:tmpl w:val="35BE3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002A5B"/>
    <w:multiLevelType w:val="hybridMultilevel"/>
    <w:tmpl w:val="5694EA60"/>
    <w:lvl w:ilvl="0" w:tplc="F52EAE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F915AC"/>
    <w:multiLevelType w:val="hybridMultilevel"/>
    <w:tmpl w:val="BB2AEDC8"/>
    <w:lvl w:ilvl="0" w:tplc="09FC7AF0">
      <w:start w:val="1"/>
      <w:numFmt w:val="decimal"/>
      <w:lvlText w:val="%1."/>
      <w:lvlJc w:val="left"/>
      <w:pPr>
        <w:tabs>
          <w:tab w:val="num" w:pos="810"/>
        </w:tabs>
        <w:ind w:left="810" w:hanging="45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6A5E60"/>
    <w:multiLevelType w:val="hybridMultilevel"/>
    <w:tmpl w:val="048CA83E"/>
    <w:lvl w:ilvl="0" w:tplc="CCD465FC">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8"/>
  </w:num>
  <w:num w:numId="8">
    <w:abstractNumId w:val="0"/>
  </w:num>
  <w:num w:numId="9">
    <w:abstractNumId w:val="5"/>
  </w:num>
  <w:num w:numId="10">
    <w:abstractNumId w:val="2"/>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E0D09"/>
    <w:rsid w:val="00004C54"/>
    <w:rsid w:val="000120F2"/>
    <w:rsid w:val="00014A7C"/>
    <w:rsid w:val="00044504"/>
    <w:rsid w:val="00054157"/>
    <w:rsid w:val="00060970"/>
    <w:rsid w:val="00071F71"/>
    <w:rsid w:val="000A3183"/>
    <w:rsid w:val="000D1976"/>
    <w:rsid w:val="000D1E56"/>
    <w:rsid w:val="000F1DD2"/>
    <w:rsid w:val="000F346A"/>
    <w:rsid w:val="00157981"/>
    <w:rsid w:val="00161EDA"/>
    <w:rsid w:val="00172830"/>
    <w:rsid w:val="00187B81"/>
    <w:rsid w:val="001B3EAB"/>
    <w:rsid w:val="001D627F"/>
    <w:rsid w:val="001F5C57"/>
    <w:rsid w:val="00201DAC"/>
    <w:rsid w:val="00202BA7"/>
    <w:rsid w:val="002251BC"/>
    <w:rsid w:val="00237CD1"/>
    <w:rsid w:val="0025038B"/>
    <w:rsid w:val="00261EF0"/>
    <w:rsid w:val="00294FF8"/>
    <w:rsid w:val="002C3531"/>
    <w:rsid w:val="002D417C"/>
    <w:rsid w:val="00301A9B"/>
    <w:rsid w:val="00311FE9"/>
    <w:rsid w:val="00313214"/>
    <w:rsid w:val="003509AF"/>
    <w:rsid w:val="0035481B"/>
    <w:rsid w:val="00361FB8"/>
    <w:rsid w:val="00373C9D"/>
    <w:rsid w:val="003810A4"/>
    <w:rsid w:val="003B3ADD"/>
    <w:rsid w:val="003D220A"/>
    <w:rsid w:val="003D5138"/>
    <w:rsid w:val="003D5E66"/>
    <w:rsid w:val="004125E4"/>
    <w:rsid w:val="0042203C"/>
    <w:rsid w:val="00430264"/>
    <w:rsid w:val="004845C5"/>
    <w:rsid w:val="004A1A75"/>
    <w:rsid w:val="004B393E"/>
    <w:rsid w:val="004D0B42"/>
    <w:rsid w:val="00517AF3"/>
    <w:rsid w:val="00524A46"/>
    <w:rsid w:val="005519E8"/>
    <w:rsid w:val="00555FD3"/>
    <w:rsid w:val="0058051A"/>
    <w:rsid w:val="00597221"/>
    <w:rsid w:val="005C4DC1"/>
    <w:rsid w:val="005E195F"/>
    <w:rsid w:val="006256D2"/>
    <w:rsid w:val="006400A3"/>
    <w:rsid w:val="0064415A"/>
    <w:rsid w:val="006532BF"/>
    <w:rsid w:val="006709C5"/>
    <w:rsid w:val="00672891"/>
    <w:rsid w:val="006A6488"/>
    <w:rsid w:val="006B6989"/>
    <w:rsid w:val="006C0EE7"/>
    <w:rsid w:val="006C75FC"/>
    <w:rsid w:val="006E6C75"/>
    <w:rsid w:val="00707EF6"/>
    <w:rsid w:val="00717CDA"/>
    <w:rsid w:val="00740976"/>
    <w:rsid w:val="007747C3"/>
    <w:rsid w:val="00787713"/>
    <w:rsid w:val="007A559C"/>
    <w:rsid w:val="007E0707"/>
    <w:rsid w:val="007E0D09"/>
    <w:rsid w:val="00802B0F"/>
    <w:rsid w:val="008053E9"/>
    <w:rsid w:val="00813C5C"/>
    <w:rsid w:val="008331AF"/>
    <w:rsid w:val="00851935"/>
    <w:rsid w:val="0085531A"/>
    <w:rsid w:val="0086569E"/>
    <w:rsid w:val="008B182D"/>
    <w:rsid w:val="008B36B2"/>
    <w:rsid w:val="008C3FA5"/>
    <w:rsid w:val="008C4E99"/>
    <w:rsid w:val="008C7493"/>
    <w:rsid w:val="008F09F0"/>
    <w:rsid w:val="0091310F"/>
    <w:rsid w:val="00923F08"/>
    <w:rsid w:val="00926535"/>
    <w:rsid w:val="00941EE9"/>
    <w:rsid w:val="009521F3"/>
    <w:rsid w:val="009847BC"/>
    <w:rsid w:val="00984A61"/>
    <w:rsid w:val="00991F21"/>
    <w:rsid w:val="009A203B"/>
    <w:rsid w:val="009A3B09"/>
    <w:rsid w:val="009A68DF"/>
    <w:rsid w:val="009B21A2"/>
    <w:rsid w:val="009C4C82"/>
    <w:rsid w:val="009D3995"/>
    <w:rsid w:val="009D71A5"/>
    <w:rsid w:val="009F2023"/>
    <w:rsid w:val="00A246B0"/>
    <w:rsid w:val="00A269F9"/>
    <w:rsid w:val="00A47C47"/>
    <w:rsid w:val="00A823D9"/>
    <w:rsid w:val="00A84451"/>
    <w:rsid w:val="00A90BA9"/>
    <w:rsid w:val="00A9756C"/>
    <w:rsid w:val="00B2431F"/>
    <w:rsid w:val="00B25D17"/>
    <w:rsid w:val="00BA5C19"/>
    <w:rsid w:val="00BB5346"/>
    <w:rsid w:val="00BC2129"/>
    <w:rsid w:val="00BE2191"/>
    <w:rsid w:val="00BE5EC4"/>
    <w:rsid w:val="00BF1E95"/>
    <w:rsid w:val="00C10290"/>
    <w:rsid w:val="00C147CC"/>
    <w:rsid w:val="00C1641E"/>
    <w:rsid w:val="00C224DF"/>
    <w:rsid w:val="00C277BC"/>
    <w:rsid w:val="00C47113"/>
    <w:rsid w:val="00C51A1F"/>
    <w:rsid w:val="00C9320A"/>
    <w:rsid w:val="00CA4AE3"/>
    <w:rsid w:val="00CC4629"/>
    <w:rsid w:val="00D132BF"/>
    <w:rsid w:val="00D1459F"/>
    <w:rsid w:val="00D220E1"/>
    <w:rsid w:val="00D27088"/>
    <w:rsid w:val="00D41A2C"/>
    <w:rsid w:val="00D43BFB"/>
    <w:rsid w:val="00D44E68"/>
    <w:rsid w:val="00D50A7C"/>
    <w:rsid w:val="00D53791"/>
    <w:rsid w:val="00D623FF"/>
    <w:rsid w:val="00D82D0C"/>
    <w:rsid w:val="00DA33E1"/>
    <w:rsid w:val="00DB515A"/>
    <w:rsid w:val="00DD16ED"/>
    <w:rsid w:val="00DE1537"/>
    <w:rsid w:val="00DF324E"/>
    <w:rsid w:val="00E070D5"/>
    <w:rsid w:val="00E148AE"/>
    <w:rsid w:val="00E36F55"/>
    <w:rsid w:val="00E46FE3"/>
    <w:rsid w:val="00E545CB"/>
    <w:rsid w:val="00E66CBB"/>
    <w:rsid w:val="00E730F9"/>
    <w:rsid w:val="00EB550E"/>
    <w:rsid w:val="00EE63C1"/>
    <w:rsid w:val="00EF493F"/>
    <w:rsid w:val="00F067D3"/>
    <w:rsid w:val="00F27214"/>
    <w:rsid w:val="00F33759"/>
    <w:rsid w:val="00F6011E"/>
    <w:rsid w:val="00F74B45"/>
    <w:rsid w:val="00F75806"/>
    <w:rsid w:val="00FA0908"/>
    <w:rsid w:val="00FB68C3"/>
    <w:rsid w:val="00FD1330"/>
    <w:rsid w:val="00FE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0A"/>
  </w:style>
  <w:style w:type="paragraph" w:styleId="1">
    <w:name w:val="heading 1"/>
    <w:basedOn w:val="a"/>
    <w:next w:val="a"/>
    <w:link w:val="10"/>
    <w:qFormat/>
    <w:rsid w:val="007E0D09"/>
    <w:pPr>
      <w:keepNext/>
      <w:widowControl w:val="0"/>
      <w:shd w:val="clear" w:color="auto" w:fill="FFFFFF"/>
      <w:snapToGrid w:val="0"/>
      <w:spacing w:after="0" w:line="240" w:lineRule="auto"/>
      <w:jc w:val="center"/>
      <w:outlineLvl w:val="0"/>
    </w:pPr>
    <w:rPr>
      <w:rFonts w:ascii="Arial" w:eastAsia="Times New Roman" w:hAnsi="Arial"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D09"/>
    <w:rPr>
      <w:rFonts w:ascii="Arial" w:eastAsia="Times New Roman" w:hAnsi="Arial" w:cs="Times New Roman"/>
      <w:sz w:val="28"/>
      <w:szCs w:val="20"/>
      <w:shd w:val="clear" w:color="auto" w:fill="FFFFFF"/>
    </w:rPr>
  </w:style>
  <w:style w:type="paragraph" w:customStyle="1" w:styleId="11">
    <w:name w:val="Знак1"/>
    <w:basedOn w:val="a"/>
    <w:rsid w:val="007E0D09"/>
    <w:pPr>
      <w:spacing w:after="160" w:line="240" w:lineRule="exact"/>
    </w:pPr>
    <w:rPr>
      <w:rFonts w:ascii="Verdana" w:eastAsia="Times New Roman" w:hAnsi="Verdana" w:cs="Times New Roman"/>
      <w:sz w:val="20"/>
      <w:szCs w:val="20"/>
      <w:lang w:val="en-US" w:eastAsia="en-US"/>
    </w:rPr>
  </w:style>
  <w:style w:type="character" w:styleId="a3">
    <w:name w:val="Hyperlink"/>
    <w:basedOn w:val="a0"/>
    <w:rsid w:val="007E0D09"/>
    <w:rPr>
      <w:rFonts w:cs="Times New Roman"/>
      <w:color w:val="0000FF"/>
      <w:u w:val="single"/>
    </w:rPr>
  </w:style>
  <w:style w:type="paragraph" w:styleId="a4">
    <w:name w:val="footnote text"/>
    <w:basedOn w:val="a"/>
    <w:link w:val="a5"/>
    <w:semiHidden/>
    <w:rsid w:val="007E0D09"/>
    <w:pPr>
      <w:spacing w:after="0" w:line="240" w:lineRule="auto"/>
    </w:pPr>
    <w:rPr>
      <w:rFonts w:ascii="Calibri" w:eastAsia="Times New Roman" w:hAnsi="Calibri" w:cs="Times New Roman"/>
      <w:sz w:val="20"/>
      <w:szCs w:val="20"/>
    </w:rPr>
  </w:style>
  <w:style w:type="character" w:customStyle="1" w:styleId="a5">
    <w:name w:val="Текст сноски Знак"/>
    <w:basedOn w:val="a0"/>
    <w:link w:val="a4"/>
    <w:semiHidden/>
    <w:rsid w:val="007E0D09"/>
    <w:rPr>
      <w:rFonts w:ascii="Calibri" w:eastAsia="Times New Roman" w:hAnsi="Calibri" w:cs="Times New Roman"/>
      <w:sz w:val="20"/>
      <w:szCs w:val="20"/>
    </w:rPr>
  </w:style>
  <w:style w:type="table" w:styleId="a6">
    <w:name w:val="Table Grid"/>
    <w:basedOn w:val="a1"/>
    <w:uiPriority w:val="59"/>
    <w:rsid w:val="007E0D0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7E0D09"/>
    <w:pPr>
      <w:ind w:left="720"/>
      <w:contextualSpacing/>
    </w:pPr>
    <w:rPr>
      <w:rFonts w:ascii="Calibri" w:eastAsia="Times New Roman" w:hAnsi="Calibri" w:cs="Times New Roman"/>
    </w:rPr>
  </w:style>
  <w:style w:type="paragraph" w:styleId="a8">
    <w:name w:val="header"/>
    <w:basedOn w:val="a"/>
    <w:link w:val="a9"/>
    <w:rsid w:val="007E0D09"/>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rsid w:val="007E0D09"/>
    <w:rPr>
      <w:rFonts w:ascii="Calibri" w:eastAsia="Times New Roman" w:hAnsi="Calibri" w:cs="Times New Roman"/>
    </w:rPr>
  </w:style>
  <w:style w:type="paragraph" w:styleId="aa">
    <w:name w:val="footer"/>
    <w:basedOn w:val="a"/>
    <w:link w:val="ab"/>
    <w:uiPriority w:val="99"/>
    <w:rsid w:val="007E0D09"/>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rsid w:val="007E0D09"/>
    <w:rPr>
      <w:rFonts w:ascii="Calibri" w:eastAsia="Times New Roman" w:hAnsi="Calibri" w:cs="Times New Roman"/>
    </w:rPr>
  </w:style>
  <w:style w:type="paragraph" w:styleId="ac">
    <w:name w:val="No Spacing"/>
    <w:uiPriority w:val="1"/>
    <w:qFormat/>
    <w:rsid w:val="007E0D09"/>
    <w:pPr>
      <w:spacing w:after="0" w:line="240" w:lineRule="auto"/>
    </w:pPr>
    <w:rPr>
      <w:rFonts w:ascii="Calibri" w:eastAsia="Times New Roman" w:hAnsi="Calibri" w:cs="Times New Roman"/>
    </w:rPr>
  </w:style>
  <w:style w:type="paragraph" w:styleId="ad">
    <w:name w:val="Balloon Text"/>
    <w:basedOn w:val="a"/>
    <w:link w:val="ae"/>
    <w:uiPriority w:val="99"/>
    <w:semiHidden/>
    <w:unhideWhenUsed/>
    <w:rsid w:val="003D5E6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D5E66"/>
    <w:rPr>
      <w:rFonts w:ascii="Tahoma" w:hAnsi="Tahoma" w:cs="Tahoma"/>
      <w:sz w:val="16"/>
      <w:szCs w:val="16"/>
    </w:rPr>
  </w:style>
  <w:style w:type="paragraph" w:customStyle="1" w:styleId="af">
    <w:name w:val="Содержимое таблицы"/>
    <w:basedOn w:val="a"/>
    <w:rsid w:val="00B25D17"/>
    <w:pPr>
      <w:suppressLineNumbers/>
      <w:suppressAutoHyphens/>
      <w:spacing w:after="0" w:line="240" w:lineRule="auto"/>
    </w:pPr>
    <w:rPr>
      <w:rFonts w:ascii="Times New Roman" w:eastAsia="SimSun" w:hAnsi="Times New Roma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4375">
      <w:bodyDiv w:val="1"/>
      <w:marLeft w:val="0"/>
      <w:marRight w:val="0"/>
      <w:marTop w:val="0"/>
      <w:marBottom w:val="0"/>
      <w:divBdr>
        <w:top w:val="none" w:sz="0" w:space="0" w:color="auto"/>
        <w:left w:val="none" w:sz="0" w:space="0" w:color="auto"/>
        <w:bottom w:val="none" w:sz="0" w:space="0" w:color="auto"/>
        <w:right w:val="none" w:sz="0" w:space="0" w:color="auto"/>
      </w:divBdr>
    </w:div>
    <w:div w:id="1426922658">
      <w:bodyDiv w:val="1"/>
      <w:marLeft w:val="0"/>
      <w:marRight w:val="0"/>
      <w:marTop w:val="0"/>
      <w:marBottom w:val="0"/>
      <w:divBdr>
        <w:top w:val="none" w:sz="0" w:space="0" w:color="auto"/>
        <w:left w:val="none" w:sz="0" w:space="0" w:color="auto"/>
        <w:bottom w:val="none" w:sz="0" w:space="0" w:color="auto"/>
        <w:right w:val="none" w:sz="0" w:space="0" w:color="auto"/>
      </w:divBdr>
    </w:div>
    <w:div w:id="18908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1404</TotalTime>
  <Pages>8</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Шенне</dc:creator>
  <cp:keywords/>
  <dc:description/>
  <cp:lastModifiedBy>тыва</cp:lastModifiedBy>
  <cp:revision>79</cp:revision>
  <cp:lastPrinted>2021-11-12T03:30:00Z</cp:lastPrinted>
  <dcterms:created xsi:type="dcterms:W3CDTF">2015-09-30T14:31:00Z</dcterms:created>
  <dcterms:modified xsi:type="dcterms:W3CDTF">2022-11-04T11:37:00Z</dcterms:modified>
</cp:coreProperties>
</file>